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31E5" w14:textId="77777777" w:rsidR="007813E7" w:rsidRDefault="007813E7">
      <w:pPr>
        <w:ind w:left="540"/>
        <w:rPr>
          <w:rFonts w:ascii="Arial" w:hAnsi="Arial" w:cs="Arial"/>
          <w:sz w:val="20"/>
          <w:szCs w:val="20"/>
        </w:rPr>
      </w:pPr>
    </w:p>
    <w:p w14:paraId="67AE036B" w14:textId="77777777" w:rsidR="007813E7" w:rsidRDefault="007813E7">
      <w:pPr>
        <w:ind w:left="540"/>
        <w:rPr>
          <w:rFonts w:ascii="Arial" w:hAnsi="Arial" w:cs="Arial"/>
          <w:sz w:val="20"/>
          <w:szCs w:val="20"/>
        </w:rPr>
      </w:pPr>
    </w:p>
    <w:p w14:paraId="19C608EC" w14:textId="77777777" w:rsidR="007813E7" w:rsidRDefault="005A0B7C">
      <w:pPr>
        <w:ind w:left="540"/>
        <w:jc w:val="center"/>
        <w:outlineLvl w:val="0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DEPARTMENT OF TRANSPORTATION</w:t>
      </w:r>
    </w:p>
    <w:p w14:paraId="5D511289" w14:textId="77777777" w:rsidR="007813E7" w:rsidRDefault="005A0B7C">
      <w:pPr>
        <w:ind w:left="54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AIRPORTS DIVISION</w:t>
      </w:r>
    </w:p>
    <w:p w14:paraId="0A40F295" w14:textId="77777777" w:rsidR="007813E7" w:rsidRDefault="007813E7">
      <w:pPr>
        <w:ind w:left="540"/>
        <w:jc w:val="center"/>
        <w:rPr>
          <w:rFonts w:ascii="Arial" w:hAnsi="Arial" w:cs="Arial"/>
          <w:sz w:val="20"/>
          <w:szCs w:val="20"/>
        </w:rPr>
      </w:pPr>
    </w:p>
    <w:p w14:paraId="78A6E550" w14:textId="77777777" w:rsidR="007813E7" w:rsidRPr="00B509CD" w:rsidRDefault="007813E7">
      <w:pPr>
        <w:ind w:left="540"/>
        <w:rPr>
          <w:rFonts w:ascii="Arial" w:hAnsi="Arial" w:cs="Arial"/>
          <w:b/>
          <w:bCs/>
          <w:sz w:val="20"/>
          <w:szCs w:val="20"/>
        </w:rPr>
      </w:pPr>
    </w:p>
    <w:p w14:paraId="35B82E31" w14:textId="77777777" w:rsidR="007813E7" w:rsidRPr="00B509CD" w:rsidRDefault="005A0B7C">
      <w:pPr>
        <w:ind w:left="540"/>
        <w:outlineLvl w:val="0"/>
        <w:rPr>
          <w:rFonts w:ascii="Arial" w:hAnsi="Arial" w:cs="Arial"/>
          <w:bCs/>
          <w:sz w:val="20"/>
          <w:szCs w:val="20"/>
        </w:rPr>
      </w:pPr>
      <w:r w:rsidRPr="00B509CD">
        <w:rPr>
          <w:rFonts w:ascii="Arial" w:hAnsi="Arial" w:cs="Arial"/>
          <w:b/>
          <w:bCs/>
          <w:sz w:val="20"/>
          <w:szCs w:val="20"/>
        </w:rPr>
        <w:t>PROJECT NO.:</w:t>
      </w:r>
      <w:r w:rsidRPr="00B509CD">
        <w:rPr>
          <w:rFonts w:ascii="Arial" w:hAnsi="Arial" w:cs="Arial"/>
          <w:b/>
          <w:bCs/>
          <w:sz w:val="20"/>
          <w:szCs w:val="20"/>
        </w:rPr>
        <w:tab/>
      </w:r>
      <w:r w:rsidRPr="00B509CD">
        <w:rPr>
          <w:rFonts w:ascii="Arial" w:hAnsi="Arial" w:cs="Arial"/>
          <w:bCs/>
          <w:sz w:val="20"/>
          <w:szCs w:val="20"/>
        </w:rPr>
        <w:tab/>
      </w:r>
      <w:r w:rsidR="00B509CD" w:rsidRPr="00B509CD">
        <w:rPr>
          <w:rFonts w:ascii="Arial" w:hAnsi="Arial" w:cs="Arial"/>
          <w:color w:val="000000"/>
          <w:sz w:val="20"/>
          <w:szCs w:val="20"/>
        </w:rPr>
        <w:t>BH2122-33</w:t>
      </w:r>
    </w:p>
    <w:p w14:paraId="75D0D8A7" w14:textId="77777777" w:rsidR="007813E7" w:rsidRPr="00B509CD" w:rsidRDefault="007813E7">
      <w:pPr>
        <w:ind w:left="540"/>
        <w:rPr>
          <w:rFonts w:ascii="Arial" w:hAnsi="Arial" w:cs="Arial"/>
          <w:bCs/>
          <w:sz w:val="20"/>
          <w:szCs w:val="20"/>
        </w:rPr>
      </w:pPr>
    </w:p>
    <w:p w14:paraId="68146A1D" w14:textId="77777777" w:rsidR="008F0573" w:rsidRPr="00B509CD" w:rsidRDefault="005A0B7C" w:rsidP="008F0573">
      <w:pPr>
        <w:ind w:left="2880" w:hanging="2340"/>
        <w:rPr>
          <w:rFonts w:ascii="Arial" w:hAnsi="Arial" w:cs="Arial"/>
          <w:bCs/>
          <w:sz w:val="20"/>
          <w:szCs w:val="20"/>
        </w:rPr>
      </w:pPr>
      <w:r w:rsidRPr="00B509CD">
        <w:rPr>
          <w:rFonts w:ascii="Arial" w:hAnsi="Arial" w:cs="Arial"/>
          <w:b/>
          <w:bCs/>
          <w:sz w:val="20"/>
          <w:szCs w:val="20"/>
        </w:rPr>
        <w:t>PROJECT TITLE:</w:t>
      </w:r>
      <w:r w:rsidRPr="00B509CD">
        <w:rPr>
          <w:rFonts w:ascii="Arial" w:hAnsi="Arial" w:cs="Arial"/>
          <w:bCs/>
          <w:sz w:val="20"/>
          <w:szCs w:val="20"/>
        </w:rPr>
        <w:tab/>
      </w:r>
      <w:r w:rsidR="00B509CD" w:rsidRPr="00B509CD">
        <w:rPr>
          <w:rFonts w:ascii="Arial" w:hAnsi="Arial" w:cs="Arial"/>
          <w:color w:val="000000"/>
          <w:sz w:val="20"/>
          <w:szCs w:val="20"/>
        </w:rPr>
        <w:t>MAINTENANCE OF TREES AND LANDSCAPING, ELLISON ONIZUKA KONA INTERNATIONAL AIRPORT AT KEAHOLE</w:t>
      </w:r>
    </w:p>
    <w:p w14:paraId="7237C6A7" w14:textId="77777777" w:rsidR="007813E7" w:rsidRPr="00B509CD" w:rsidRDefault="005A0B7C" w:rsidP="00BD112E">
      <w:pPr>
        <w:ind w:left="540"/>
        <w:outlineLvl w:val="0"/>
        <w:rPr>
          <w:rFonts w:ascii="Arial" w:hAnsi="Arial" w:cs="Arial"/>
          <w:bCs/>
          <w:sz w:val="20"/>
          <w:szCs w:val="20"/>
        </w:rPr>
      </w:pPr>
      <w:r w:rsidRPr="00B509CD">
        <w:rPr>
          <w:rFonts w:ascii="Arial" w:hAnsi="Arial" w:cs="Arial"/>
          <w:bCs/>
          <w:sz w:val="20"/>
          <w:szCs w:val="20"/>
        </w:rPr>
        <w:tab/>
      </w:r>
    </w:p>
    <w:p w14:paraId="60CCF8FD" w14:textId="77777777" w:rsidR="007813E7" w:rsidRPr="00B509CD" w:rsidRDefault="005A0B7C">
      <w:pPr>
        <w:ind w:left="540"/>
        <w:outlineLvl w:val="0"/>
        <w:rPr>
          <w:rFonts w:ascii="Arial" w:hAnsi="Arial" w:cs="Arial"/>
          <w:sz w:val="20"/>
          <w:szCs w:val="20"/>
        </w:rPr>
      </w:pPr>
      <w:r w:rsidRPr="00B509CD">
        <w:rPr>
          <w:rFonts w:ascii="Arial" w:hAnsi="Arial" w:cs="Arial"/>
          <w:b/>
          <w:bCs/>
          <w:sz w:val="20"/>
          <w:szCs w:val="20"/>
        </w:rPr>
        <w:t xml:space="preserve">BID OPENING:  </w:t>
      </w:r>
      <w:r w:rsidRPr="00B509CD">
        <w:rPr>
          <w:rFonts w:ascii="Arial" w:hAnsi="Arial" w:cs="Arial"/>
          <w:b/>
          <w:bCs/>
          <w:sz w:val="20"/>
          <w:szCs w:val="20"/>
        </w:rPr>
        <w:tab/>
      </w:r>
      <w:r w:rsidR="00634492" w:rsidRPr="00B509CD">
        <w:rPr>
          <w:rFonts w:ascii="Arial" w:hAnsi="Arial" w:cs="Arial"/>
          <w:b/>
          <w:bCs/>
          <w:sz w:val="20"/>
          <w:szCs w:val="20"/>
        </w:rPr>
        <w:tab/>
      </w:r>
      <w:r w:rsidR="00634492" w:rsidRPr="00B509CD">
        <w:rPr>
          <w:rFonts w:ascii="Arial" w:hAnsi="Arial" w:cs="Arial"/>
          <w:bCs/>
          <w:sz w:val="20"/>
          <w:szCs w:val="20"/>
        </w:rPr>
        <w:t xml:space="preserve">2:00 P. M., </w:t>
      </w:r>
      <w:r w:rsidR="00B509CD" w:rsidRPr="00B509CD">
        <w:rPr>
          <w:rFonts w:ascii="Arial" w:hAnsi="Arial" w:cs="Arial"/>
          <w:bCs/>
          <w:sz w:val="20"/>
          <w:szCs w:val="20"/>
        </w:rPr>
        <w:t>JUNE 3, 2020</w:t>
      </w:r>
    </w:p>
    <w:p w14:paraId="3278F9B9" w14:textId="77777777" w:rsidR="007813E7" w:rsidRPr="00B509CD" w:rsidRDefault="007813E7">
      <w:pPr>
        <w:ind w:left="540"/>
        <w:rPr>
          <w:rFonts w:ascii="Arial" w:hAnsi="Arial" w:cs="Arial"/>
          <w:b/>
          <w:bCs/>
          <w:sz w:val="20"/>
          <w:szCs w:val="20"/>
        </w:rPr>
      </w:pPr>
    </w:p>
    <w:p w14:paraId="6610F2B1" w14:textId="77777777" w:rsidR="007813E7" w:rsidRPr="00B509CD" w:rsidRDefault="005A0B7C">
      <w:pPr>
        <w:ind w:left="540"/>
        <w:outlineLvl w:val="0"/>
        <w:rPr>
          <w:rFonts w:ascii="Arial" w:hAnsi="Arial" w:cs="Arial"/>
          <w:sz w:val="20"/>
          <w:szCs w:val="20"/>
        </w:rPr>
      </w:pPr>
      <w:r w:rsidRPr="00B509CD">
        <w:rPr>
          <w:rFonts w:ascii="Arial" w:hAnsi="Arial" w:cs="Arial"/>
          <w:b/>
          <w:bCs/>
          <w:sz w:val="20"/>
          <w:szCs w:val="20"/>
        </w:rPr>
        <w:t xml:space="preserve">ESTIMATE:  </w:t>
      </w:r>
      <w:r w:rsidRPr="00B509CD">
        <w:rPr>
          <w:rFonts w:ascii="Arial" w:hAnsi="Arial" w:cs="Arial"/>
          <w:bCs/>
          <w:sz w:val="20"/>
          <w:szCs w:val="20"/>
        </w:rPr>
        <w:tab/>
      </w:r>
      <w:r w:rsidRPr="00B509CD">
        <w:rPr>
          <w:rFonts w:ascii="Arial" w:hAnsi="Arial" w:cs="Arial"/>
          <w:bCs/>
          <w:sz w:val="20"/>
          <w:szCs w:val="20"/>
        </w:rPr>
        <w:tab/>
      </w:r>
      <w:r w:rsidR="00B509CD" w:rsidRPr="00B509CD">
        <w:rPr>
          <w:rFonts w:ascii="Arial" w:hAnsi="Arial" w:cs="Arial"/>
          <w:color w:val="000000" w:themeColor="text1"/>
          <w:sz w:val="20"/>
          <w:szCs w:val="20"/>
        </w:rPr>
        <w:t>$190,000 - $200,000</w:t>
      </w:r>
      <w:r w:rsidRPr="00B509CD">
        <w:rPr>
          <w:rFonts w:ascii="Arial" w:hAnsi="Arial" w:cs="Arial"/>
          <w:bCs/>
          <w:sz w:val="20"/>
          <w:szCs w:val="20"/>
        </w:rPr>
        <w:tab/>
        <w:t xml:space="preserve">   </w:t>
      </w:r>
    </w:p>
    <w:p w14:paraId="333B4AE4" w14:textId="77777777" w:rsidR="007813E7" w:rsidRPr="00AF0D59" w:rsidRDefault="007813E7">
      <w:pPr>
        <w:ind w:left="2160" w:hanging="2160"/>
        <w:rPr>
          <w:rFonts w:ascii="Arial" w:hAnsi="Arial" w:cs="Arial"/>
          <w:bCs/>
          <w:sz w:val="20"/>
          <w:szCs w:val="20"/>
        </w:rPr>
      </w:pPr>
    </w:p>
    <w:p w14:paraId="04B4D776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8100" w:type="dxa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050"/>
        <w:gridCol w:w="4050"/>
      </w:tblGrid>
      <w:tr w:rsidR="007813E7" w14:paraId="4758BBC7" w14:textId="77777777" w:rsidTr="007448E2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8BA7A0C" w14:textId="77777777" w:rsidR="007813E7" w:rsidRPr="007448E2" w:rsidRDefault="005A0B7C">
            <w:pPr>
              <w:spacing w:line="36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448E2">
              <w:rPr>
                <w:rFonts w:ascii="Arial" w:hAnsi="Arial" w:cs="Arial"/>
                <w:b/>
                <w:sz w:val="20"/>
                <w:szCs w:val="20"/>
              </w:rPr>
              <w:t>BIDDER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14E8F055" w14:textId="77777777" w:rsidR="007813E7" w:rsidRPr="007448E2" w:rsidRDefault="005A0B7C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7448E2">
              <w:rPr>
                <w:rFonts w:ascii="Arial" w:hAnsi="Arial" w:cs="Arial"/>
                <w:b/>
                <w:sz w:val="20"/>
                <w:szCs w:val="20"/>
              </w:rPr>
              <w:t>BID AMOUNT</w:t>
            </w:r>
          </w:p>
        </w:tc>
      </w:tr>
      <w:tr w:rsidR="007813E7" w14:paraId="1E4B1F98" w14:textId="77777777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A566" w14:textId="77777777" w:rsidR="007813E7" w:rsidRPr="00A052EB" w:rsidRDefault="008B4905">
            <w:pPr>
              <w:spacing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052EB">
              <w:rPr>
                <w:rFonts w:ascii="Arial" w:hAnsi="Arial" w:cs="Arial"/>
                <w:b/>
                <w:sz w:val="20"/>
                <w:szCs w:val="20"/>
              </w:rPr>
              <w:t>BRODERSON LANDSCAPE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074E" w14:textId="77777777" w:rsidR="007813E7" w:rsidRPr="00A052EB" w:rsidRDefault="00A052EB" w:rsidP="00A052EB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A052EB">
              <w:rPr>
                <w:rFonts w:ascii="Arial" w:hAnsi="Arial" w:cs="Arial"/>
                <w:b/>
                <w:sz w:val="20"/>
                <w:szCs w:val="20"/>
              </w:rPr>
              <w:t>$176,106.00</w:t>
            </w:r>
          </w:p>
        </w:tc>
      </w:tr>
      <w:tr w:rsidR="007813E7" w14:paraId="70B659A9" w14:textId="77777777"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7BF0B" w14:textId="77777777" w:rsidR="007813E7" w:rsidRDefault="008B4905">
            <w:pPr>
              <w:spacing w:line="36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LANDSCAPING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E503" w14:textId="77777777" w:rsidR="007813E7" w:rsidRDefault="00A052EB" w:rsidP="00A052EB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$320,0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1E9AA3BB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2D87EFD0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5307BEDA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6B318530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65CF7407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62A31877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25EE8AF6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4B55D143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3649E5A3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4BFB6014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05A1AC25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2655C8DB" w14:textId="77777777" w:rsidR="007813E7" w:rsidRDefault="007813E7">
      <w:pPr>
        <w:outlineLvl w:val="0"/>
        <w:rPr>
          <w:rFonts w:ascii="Arial" w:hAnsi="Arial" w:cs="Arial"/>
          <w:sz w:val="20"/>
          <w:szCs w:val="20"/>
        </w:rPr>
      </w:pPr>
    </w:p>
    <w:p w14:paraId="440742FD" w14:textId="77777777" w:rsidR="007813E7" w:rsidRDefault="005A0B7C">
      <w:pPr>
        <w:ind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by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Witnessed by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.                                                       </w:t>
      </w:r>
    </w:p>
    <w:sectPr w:rsidR="007813E7" w:rsidSect="007813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B7C"/>
    <w:rsid w:val="00167C67"/>
    <w:rsid w:val="003E1CA1"/>
    <w:rsid w:val="00516087"/>
    <w:rsid w:val="005A0B7C"/>
    <w:rsid w:val="00634492"/>
    <w:rsid w:val="007448E2"/>
    <w:rsid w:val="007813E7"/>
    <w:rsid w:val="008B4905"/>
    <w:rsid w:val="008F0573"/>
    <w:rsid w:val="00A052EB"/>
    <w:rsid w:val="00A6287C"/>
    <w:rsid w:val="00AF0D59"/>
    <w:rsid w:val="00B43642"/>
    <w:rsid w:val="00B509CD"/>
    <w:rsid w:val="00BD112E"/>
    <w:rsid w:val="00C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6A6A"/>
  <w15:docId w15:val="{FC9066FE-DA08-4EB4-9A9C-64F33FA0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13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3E7"/>
    <w:pPr>
      <w:keepNext/>
      <w:tabs>
        <w:tab w:val="decimal" w:pos="1692"/>
      </w:tabs>
      <w:outlineLvl w:val="0"/>
    </w:pPr>
    <w:rPr>
      <w:rFonts w:ascii="Arial" w:eastAsiaTheme="minorEastAsia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13E7"/>
    <w:rPr>
      <w:color w:val="0000FF"/>
      <w:u w:val="single"/>
    </w:rPr>
  </w:style>
  <w:style w:type="character" w:styleId="FollowedHyperlink">
    <w:name w:val="FollowedHyperlink"/>
    <w:basedOn w:val="DefaultParagraphFont"/>
    <w:rsid w:val="007813E7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78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rsid w:val="007813E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7813E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F0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05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to Index of Bid Openings</vt:lpstr>
    </vt:vector>
  </TitlesOfParts>
  <Company>HI/DOT2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to Index of Bid Openings</dc:title>
  <dc:subject/>
  <dc:creator>tikehara</dc:creator>
  <cp:keywords/>
  <dc:description/>
  <cp:lastModifiedBy>Barroga, Melanie J</cp:lastModifiedBy>
  <cp:revision>4</cp:revision>
  <cp:lastPrinted>2020-06-04T00:38:00Z</cp:lastPrinted>
  <dcterms:created xsi:type="dcterms:W3CDTF">2020-05-08T21:04:00Z</dcterms:created>
  <dcterms:modified xsi:type="dcterms:W3CDTF">2020-06-04T00:38:00Z</dcterms:modified>
</cp:coreProperties>
</file>