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8E21" w14:textId="77777777" w:rsidR="00A90D5B" w:rsidRDefault="00C37E5D">
      <w:pPr>
        <w:pStyle w:val="Heading1"/>
      </w:pPr>
      <w:r>
        <w:rPr>
          <w:spacing w:val="-10"/>
        </w:rPr>
        <w:t>Budget</w:t>
      </w:r>
      <w:r>
        <w:rPr>
          <w:spacing w:val="-3"/>
        </w:rPr>
        <w:t xml:space="preserve"> </w:t>
      </w:r>
      <w:r>
        <w:rPr>
          <w:spacing w:val="-10"/>
        </w:rPr>
        <w:t>Amendment</w:t>
      </w:r>
      <w:r>
        <w:rPr>
          <w:spacing w:val="-18"/>
        </w:rPr>
        <w:t xml:space="preserve"> </w:t>
      </w:r>
      <w:r>
        <w:rPr>
          <w:spacing w:val="-10"/>
        </w:rPr>
        <w:t>Request</w:t>
      </w:r>
      <w:r>
        <w:rPr>
          <w:spacing w:val="2"/>
        </w:rPr>
        <w:t xml:space="preserve"> </w:t>
      </w:r>
      <w:r>
        <w:rPr>
          <w:spacing w:val="-10"/>
        </w:rPr>
        <w:t>Form</w:t>
      </w:r>
    </w:p>
    <w:p w14:paraId="5A95540A" w14:textId="5C8B50DE" w:rsidR="00A90D5B" w:rsidRDefault="00C37E5D">
      <w:pPr>
        <w:pStyle w:val="BodyText"/>
        <w:spacing w:before="353"/>
        <w:ind w:left="87" w:right="41"/>
        <w:jc w:val="center"/>
      </w:pPr>
      <w:r>
        <w:t>Date:</w:t>
      </w:r>
      <w:r>
        <w:rPr>
          <w:spacing w:val="12"/>
        </w:rPr>
        <w:t xml:space="preserve"> </w:t>
      </w:r>
      <w:r w:rsidR="00C25EDE">
        <w:rPr>
          <w:spacing w:val="12"/>
        </w:rPr>
        <w:t>_____________________</w:t>
      </w:r>
    </w:p>
    <w:p w14:paraId="2DC5EB7C" w14:textId="77777777" w:rsidR="00A90D5B" w:rsidRDefault="00C37E5D">
      <w:pPr>
        <w:pStyle w:val="BodyText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54A027" wp14:editId="3A90CDA9">
                <wp:simplePos x="0" y="0"/>
                <wp:positionH relativeFrom="page">
                  <wp:posOffset>950596</wp:posOffset>
                </wp:positionH>
                <wp:positionV relativeFrom="paragraph">
                  <wp:posOffset>219072</wp:posOffset>
                </wp:positionV>
                <wp:extent cx="5869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940" y="0"/>
                              </a:lnTo>
                            </a:path>
                          </a:pathLst>
                        </a:custGeom>
                        <a:ln w="11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8F9E9" id="Graphic 2" o:spid="_x0000_s1026" style="position:absolute;margin-left:74.85pt;margin-top:17.25pt;width:46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znEQIAAFw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" path="m,l5869940,e" filled="f" strokeweight=".31183mm">
                <v:path arrowok="t"/>
                <w10:wrap type="topAndBottom" anchorx="page"/>
              </v:shape>
            </w:pict>
          </mc:Fallback>
        </mc:AlternateContent>
      </w:r>
    </w:p>
    <w:p w14:paraId="1CE7C473" w14:textId="77777777" w:rsidR="00A90D5B" w:rsidRDefault="00C37E5D">
      <w:pPr>
        <w:pStyle w:val="BodyText"/>
        <w:spacing w:before="36"/>
        <w:ind w:left="451"/>
      </w:pP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requested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budget</w:t>
      </w:r>
      <w:r>
        <w:rPr>
          <w:spacing w:val="-4"/>
        </w:rPr>
        <w:t xml:space="preserve"> </w:t>
      </w:r>
      <w:r>
        <w:rPr>
          <w:spacing w:val="-2"/>
        </w:rPr>
        <w:t>transfer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approved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grant(s)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amount(s)</w:t>
      </w:r>
      <w:r>
        <w:rPr>
          <w:spacing w:val="-4"/>
        </w:rPr>
        <w:t xml:space="preserve"> </w:t>
      </w:r>
      <w:r>
        <w:rPr>
          <w:spacing w:val="-2"/>
        </w:rPr>
        <w:t>indicated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02681F70" w14:textId="6288EC16" w:rsidR="00A90D5B" w:rsidRDefault="00C37E5D">
      <w:pPr>
        <w:pStyle w:val="BodyText"/>
        <w:tabs>
          <w:tab w:val="left" w:pos="2736"/>
          <w:tab w:val="left" w:pos="6911"/>
        </w:tabs>
        <w:spacing w:before="223"/>
        <w:ind w:left="9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2EAFE6" wp14:editId="7A1EECC8">
                <wp:simplePos x="0" y="0"/>
                <wp:positionH relativeFrom="page">
                  <wp:posOffset>1230628</wp:posOffset>
                </wp:positionH>
                <wp:positionV relativeFrom="paragraph">
                  <wp:posOffset>303630</wp:posOffset>
                </wp:positionV>
                <wp:extent cx="20485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>
                              <a:moveTo>
                                <a:pt x="0" y="0"/>
                              </a:moveTo>
                              <a:lnTo>
                                <a:pt x="2048256" y="0"/>
                              </a:lnTo>
                            </a:path>
                          </a:pathLst>
                        </a:custGeom>
                        <a:ln w="7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72FF9" id="Graphic 3" o:spid="_x0000_s1026" style="position:absolute;margin-left:96.9pt;margin-top:23.9pt;width:16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8YFAIAAFsEAAAOAAAAZHJzL2Uyb0RvYy54bWysVMFu2zAMvQ/YPwi6L06CNe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" path="m,l2048256,e" filled="f" strokeweight=".221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6EB9E2" wp14:editId="25DDC515">
                <wp:simplePos x="0" y="0"/>
                <wp:positionH relativeFrom="page">
                  <wp:posOffset>4521200</wp:posOffset>
                </wp:positionH>
                <wp:positionV relativeFrom="paragraph">
                  <wp:posOffset>303630</wp:posOffset>
                </wp:positionV>
                <wp:extent cx="19843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>
                              <a:moveTo>
                                <a:pt x="0" y="0"/>
                              </a:moveTo>
                              <a:lnTo>
                                <a:pt x="1984248" y="0"/>
                              </a:lnTo>
                            </a:path>
                          </a:pathLst>
                        </a:custGeom>
                        <a:ln w="7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65FC5" id="Graphic 4" o:spid="_x0000_s1026" style="position:absolute;margin-left:356pt;margin-top:23.9pt;width:15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" path="m,l1984248,e" filled="f" strokeweight=".22117mm">
                <v:path arrowok="t"/>
                <w10:wrap type="topAndBottom" anchorx="page"/>
              </v:shape>
            </w:pict>
          </mc:Fallback>
        </mc:AlternateContent>
      </w:r>
      <w:r>
        <w:tab/>
      </w:r>
    </w:p>
    <w:p w14:paraId="6F8AACE1" w14:textId="77777777" w:rsidR="00A90D5B" w:rsidRDefault="00C37E5D">
      <w:pPr>
        <w:pStyle w:val="BodyText"/>
        <w:tabs>
          <w:tab w:val="left" w:pos="6576"/>
        </w:tabs>
        <w:ind w:left="859"/>
      </w:pPr>
      <w:r>
        <w:rPr>
          <w:position w:val="2"/>
        </w:rPr>
        <w:t>(Grant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Type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5303,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5304,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5305,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5310)</w:t>
      </w:r>
      <w:r>
        <w:rPr>
          <w:position w:val="2"/>
        </w:rPr>
        <w:tab/>
      </w:r>
      <w:r>
        <w:t>(Name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2"/>
        </w:rPr>
        <w:t>Accountant)</w:t>
      </w:r>
    </w:p>
    <w:p w14:paraId="36171F7D" w14:textId="215F5D3F" w:rsidR="00A90D5B" w:rsidRDefault="00C37E5D">
      <w:pPr>
        <w:pStyle w:val="BodyText"/>
        <w:tabs>
          <w:tab w:val="left" w:pos="6780"/>
        </w:tabs>
        <w:spacing w:before="209"/>
        <w:ind w:left="8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DE7006" wp14:editId="3B7C7544">
                <wp:simplePos x="0" y="0"/>
                <wp:positionH relativeFrom="page">
                  <wp:posOffset>1230628</wp:posOffset>
                </wp:positionH>
                <wp:positionV relativeFrom="paragraph">
                  <wp:posOffset>295104</wp:posOffset>
                </wp:positionV>
                <wp:extent cx="2048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>
                              <a:moveTo>
                                <a:pt x="0" y="0"/>
                              </a:moveTo>
                              <a:lnTo>
                                <a:pt x="2048256" y="0"/>
                              </a:lnTo>
                            </a:path>
                          </a:pathLst>
                        </a:custGeom>
                        <a:ln w="7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71495" id="Graphic 5" o:spid="_x0000_s1026" style="position:absolute;margin-left:96.9pt;margin-top:23.25pt;width:161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8YFAIAAFsEAAAOAAAAZHJzL2Uyb0RvYy54bWysVMFu2zAMvQ/YPwi6L06CNe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" path="m,l2048256,e" filled="f" strokeweight=".221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AB7870" wp14:editId="3D382626">
                <wp:simplePos x="0" y="0"/>
                <wp:positionH relativeFrom="page">
                  <wp:posOffset>4521200</wp:posOffset>
                </wp:positionH>
                <wp:positionV relativeFrom="paragraph">
                  <wp:posOffset>307804</wp:posOffset>
                </wp:positionV>
                <wp:extent cx="19843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>
                              <a:moveTo>
                                <a:pt x="0" y="0"/>
                              </a:moveTo>
                              <a:lnTo>
                                <a:pt x="1984248" y="0"/>
                              </a:lnTo>
                            </a:path>
                          </a:pathLst>
                        </a:custGeom>
                        <a:ln w="7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E1628" id="Graphic 6" o:spid="_x0000_s1026" style="position:absolute;margin-left:356pt;margin-top:24.25pt;width:156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" path="m,l1984248,e" filled="f" strokeweight=".22117mm">
                <v:path arrowok="t"/>
                <w10:wrap type="topAndBottom" anchorx="page"/>
              </v:shape>
            </w:pict>
          </mc:Fallback>
        </mc:AlternateContent>
      </w:r>
      <w:r>
        <w:tab/>
      </w:r>
    </w:p>
    <w:p w14:paraId="301FD09C" w14:textId="77777777" w:rsidR="00A90D5B" w:rsidRDefault="00C37E5D">
      <w:pPr>
        <w:pStyle w:val="BodyText"/>
        <w:tabs>
          <w:tab w:val="left" w:pos="6600"/>
        </w:tabs>
        <w:spacing w:before="25"/>
        <w:ind w:left="890"/>
      </w:pPr>
      <w:r>
        <w:rPr>
          <w:spacing w:val="-2"/>
        </w:rPr>
        <w:t>(Name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Agency)</w:t>
      </w:r>
      <w:r>
        <w:tab/>
      </w:r>
      <w:r>
        <w:rPr>
          <w:spacing w:val="-2"/>
        </w:rPr>
        <w:t>(Name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Agency</w:t>
      </w:r>
      <w:r>
        <w:rPr>
          <w:spacing w:val="-8"/>
        </w:rPr>
        <w:t xml:space="preserve"> </w:t>
      </w:r>
      <w:r>
        <w:rPr>
          <w:spacing w:val="-2"/>
        </w:rPr>
        <w:t>Director)</w:t>
      </w:r>
    </w:p>
    <w:p w14:paraId="4F92AE1D" w14:textId="77777777" w:rsidR="00A90D5B" w:rsidRDefault="00A90D5B">
      <w:pPr>
        <w:pStyle w:val="BodyText"/>
        <w:spacing w:before="216"/>
      </w:pPr>
    </w:p>
    <w:tbl>
      <w:tblPr>
        <w:tblW w:w="0" w:type="auto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9"/>
        <w:gridCol w:w="3600"/>
      </w:tblGrid>
      <w:tr w:rsidR="00A90D5B" w14:paraId="1809C481" w14:textId="77777777">
        <w:trPr>
          <w:trHeight w:val="1395"/>
        </w:trPr>
        <w:tc>
          <w:tcPr>
            <w:tcW w:w="6139" w:type="dxa"/>
            <w:tcBorders>
              <w:left w:val="single" w:sz="4" w:space="0" w:color="000000"/>
              <w:right w:val="single" w:sz="4" w:space="0" w:color="000000"/>
            </w:tcBorders>
          </w:tcPr>
          <w:p w14:paraId="492E6647" w14:textId="77777777" w:rsidR="00A90D5B" w:rsidRDefault="00C37E5D">
            <w:pPr>
              <w:pStyle w:val="TableParagraph"/>
              <w:spacing w:line="225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HDOT/STP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Authorization:</w:t>
            </w:r>
          </w:p>
          <w:p w14:paraId="1416802C" w14:textId="6522AA62" w:rsidR="00A90D5B" w:rsidRDefault="00A8620C">
            <w:pPr>
              <w:pStyle w:val="TableParagraph"/>
              <w:tabs>
                <w:tab w:val="left" w:pos="5776"/>
              </w:tabs>
              <w:spacing w:before="87" w:line="324" w:lineRule="auto"/>
              <w:ind w:left="146" w:right="3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Section Program Manager</w:t>
            </w:r>
            <w:r w:rsidR="005A6EB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Grant Program Manager</w:t>
            </w:r>
            <w:r w:rsidR="005A6EB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 w:rsidR="005A6EB3">
              <w:rPr>
                <w:b/>
                <w:spacing w:val="-4"/>
                <w:sz w:val="20"/>
              </w:rPr>
              <w:t xml:space="preserve">Program Administrator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3FCB50" w14:textId="3F1098A0" w:rsidR="00A90D5B" w:rsidRDefault="00A8620C">
            <w:pPr>
              <w:pStyle w:val="TableParagraph"/>
              <w:spacing w:line="223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Only:</w:t>
            </w:r>
          </w:p>
          <w:p w14:paraId="30677FCD" w14:textId="77777777" w:rsidR="00A90D5B" w:rsidRDefault="00C37E5D">
            <w:pPr>
              <w:pStyle w:val="TableParagraph"/>
              <w:tabs>
                <w:tab w:val="left" w:pos="3374"/>
              </w:tabs>
              <w:spacing w:before="87" w:line="326" w:lineRule="auto"/>
              <w:ind w:left="146"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Initials: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  <w:r>
              <w:rPr>
                <w:b/>
                <w:sz w:val="20"/>
                <w:u w:val="single"/>
              </w:rPr>
              <w:tab/>
            </w:r>
          </w:p>
          <w:p w14:paraId="0D9E96BF" w14:textId="39CB8462" w:rsidR="00A90D5B" w:rsidRDefault="00A8620C" w:rsidP="00A8620C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>
              <w:rPr>
                <w:b/>
                <w:sz w:val="16"/>
              </w:rPr>
              <w:sym w:font="Wingdings" w:char="F06F"/>
            </w:r>
            <w:r>
              <w:rPr>
                <w:b/>
                <w:sz w:val="16"/>
              </w:rPr>
              <w:t xml:space="preserve"> Approved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sym w:font="Wingdings" w:char="F06F"/>
            </w:r>
            <w:r>
              <w:rPr>
                <w:b/>
                <w:sz w:val="16"/>
              </w:rPr>
              <w:t xml:space="preserve"> Modified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sym w:font="Wingdings" w:char="F06F"/>
            </w:r>
            <w:r>
              <w:rPr>
                <w:b/>
                <w:sz w:val="16"/>
              </w:rPr>
              <w:t xml:space="preserve"> Denied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(Select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One)</w:t>
            </w:r>
          </w:p>
        </w:tc>
      </w:tr>
    </w:tbl>
    <w:p w14:paraId="49C4354C" w14:textId="77777777" w:rsidR="00A90D5B" w:rsidRDefault="00A90D5B">
      <w:pPr>
        <w:pStyle w:val="BodyText"/>
        <w:spacing w:before="33"/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800"/>
        <w:gridCol w:w="1680"/>
        <w:gridCol w:w="2813"/>
        <w:gridCol w:w="1174"/>
        <w:gridCol w:w="1176"/>
      </w:tblGrid>
      <w:tr w:rsidR="00A90D5B" w14:paraId="00667AC6" w14:textId="77777777">
        <w:trPr>
          <w:trHeight w:val="414"/>
        </w:trPr>
        <w:tc>
          <w:tcPr>
            <w:tcW w:w="1128" w:type="dxa"/>
            <w:shd w:val="clear" w:color="auto" w:fill="C0C0C0"/>
          </w:tcPr>
          <w:p w14:paraId="073D7370" w14:textId="77777777" w:rsidR="00A90D5B" w:rsidRDefault="00C37E5D">
            <w:pPr>
              <w:pStyle w:val="TableParagraph"/>
              <w:spacing w:before="98"/>
              <w:ind w:left="10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800" w:type="dxa"/>
            <w:shd w:val="clear" w:color="auto" w:fill="C0C0C0"/>
          </w:tcPr>
          <w:p w14:paraId="5B824675" w14:textId="77777777" w:rsidR="00A90D5B" w:rsidRDefault="00C37E5D">
            <w:pPr>
              <w:pStyle w:val="TableParagraph"/>
              <w:spacing w:before="100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TRANSFER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</w:tc>
        <w:tc>
          <w:tcPr>
            <w:tcW w:w="1680" w:type="dxa"/>
            <w:shd w:val="clear" w:color="auto" w:fill="C0C0C0"/>
          </w:tcPr>
          <w:p w14:paraId="2FD5EE3E" w14:textId="77777777" w:rsidR="00A90D5B" w:rsidRDefault="00C37E5D">
            <w:pPr>
              <w:pStyle w:val="TableParagraph"/>
              <w:spacing w:before="187"/>
              <w:ind w:left="4"/>
              <w:rPr>
                <w:sz w:val="18"/>
              </w:rPr>
            </w:pPr>
            <w:r>
              <w:rPr>
                <w:sz w:val="18"/>
              </w:rPr>
              <w:t>TRANSFER</w:t>
            </w:r>
            <w:r>
              <w:rPr>
                <w:spacing w:val="-5"/>
                <w:sz w:val="18"/>
              </w:rPr>
              <w:t xml:space="preserve"> TO</w:t>
            </w:r>
          </w:p>
        </w:tc>
        <w:tc>
          <w:tcPr>
            <w:tcW w:w="2813" w:type="dxa"/>
            <w:shd w:val="clear" w:color="auto" w:fill="C0C0C0"/>
          </w:tcPr>
          <w:p w14:paraId="3D217E0A" w14:textId="77777777" w:rsidR="00A90D5B" w:rsidRDefault="00C37E5D">
            <w:pPr>
              <w:pStyle w:val="TableParagraph"/>
              <w:spacing w:before="100"/>
              <w:ind w:left="374"/>
              <w:rPr>
                <w:sz w:val="18"/>
              </w:rPr>
            </w:pPr>
            <w:r>
              <w:rPr>
                <w:spacing w:val="-2"/>
                <w:sz w:val="18"/>
              </w:rPr>
              <w:t>JUSTIFICATION/REASON</w:t>
            </w:r>
          </w:p>
        </w:tc>
        <w:tc>
          <w:tcPr>
            <w:tcW w:w="1174" w:type="dxa"/>
            <w:shd w:val="clear" w:color="auto" w:fill="C0C0C0"/>
          </w:tcPr>
          <w:p w14:paraId="48ED2458" w14:textId="77777777" w:rsidR="00A90D5B" w:rsidRDefault="00C37E5D">
            <w:pPr>
              <w:pStyle w:val="TableParagraph"/>
              <w:spacing w:line="202" w:lineRule="exact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ALI</w:t>
            </w:r>
          </w:p>
        </w:tc>
        <w:tc>
          <w:tcPr>
            <w:tcW w:w="1176" w:type="dxa"/>
            <w:shd w:val="clear" w:color="auto" w:fill="C0C0C0"/>
          </w:tcPr>
          <w:p w14:paraId="4C980E39" w14:textId="77777777" w:rsidR="00A90D5B" w:rsidRDefault="00C37E5D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ALI</w:t>
            </w:r>
          </w:p>
        </w:tc>
      </w:tr>
      <w:tr w:rsidR="00A90D5B" w14:paraId="116C74CF" w14:textId="77777777">
        <w:trPr>
          <w:trHeight w:val="412"/>
        </w:trPr>
        <w:tc>
          <w:tcPr>
            <w:tcW w:w="1128" w:type="dxa"/>
          </w:tcPr>
          <w:p w14:paraId="7680BE24" w14:textId="742F885C" w:rsidR="00A90D5B" w:rsidRDefault="00A90D5B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440B5E78" w14:textId="7CC3876E" w:rsidR="00A90D5B" w:rsidRDefault="00A90D5B">
            <w:pPr>
              <w:pStyle w:val="TableParagraph"/>
              <w:spacing w:line="206" w:lineRule="exact"/>
              <w:ind w:left="417" w:right="36" w:hanging="375"/>
              <w:rPr>
                <w:sz w:val="18"/>
              </w:rPr>
            </w:pPr>
          </w:p>
        </w:tc>
        <w:tc>
          <w:tcPr>
            <w:tcW w:w="1680" w:type="dxa"/>
          </w:tcPr>
          <w:p w14:paraId="0333FF55" w14:textId="3DC2FF28" w:rsidR="00A90D5B" w:rsidRDefault="00A90D5B">
            <w:pPr>
              <w:pStyle w:val="TableParagraph"/>
              <w:spacing w:line="206" w:lineRule="exact"/>
              <w:ind w:left="295" w:right="207" w:hanging="75"/>
              <w:rPr>
                <w:sz w:val="18"/>
              </w:rPr>
            </w:pPr>
          </w:p>
        </w:tc>
        <w:tc>
          <w:tcPr>
            <w:tcW w:w="2813" w:type="dxa"/>
          </w:tcPr>
          <w:p w14:paraId="7CD71C45" w14:textId="1BF5BF92" w:rsidR="00A90D5B" w:rsidRDefault="00A90D5B">
            <w:pPr>
              <w:pStyle w:val="TableParagraph"/>
              <w:spacing w:line="206" w:lineRule="exact"/>
              <w:ind w:left="1005" w:hanging="848"/>
              <w:rPr>
                <w:sz w:val="18"/>
              </w:rPr>
            </w:pPr>
          </w:p>
        </w:tc>
        <w:tc>
          <w:tcPr>
            <w:tcW w:w="1174" w:type="dxa"/>
          </w:tcPr>
          <w:p w14:paraId="63646C57" w14:textId="7C17110B" w:rsidR="00A90D5B" w:rsidRDefault="00A90D5B">
            <w:pPr>
              <w:pStyle w:val="TableParagraph"/>
              <w:spacing w:before="103"/>
              <w:ind w:right="257"/>
              <w:jc w:val="right"/>
              <w:rPr>
                <w:sz w:val="18"/>
              </w:rPr>
            </w:pPr>
          </w:p>
        </w:tc>
        <w:tc>
          <w:tcPr>
            <w:tcW w:w="1176" w:type="dxa"/>
          </w:tcPr>
          <w:p w14:paraId="1E9D3E51" w14:textId="60F397E5" w:rsidR="00A90D5B" w:rsidRDefault="00A90D5B">
            <w:pPr>
              <w:pStyle w:val="TableParagraph"/>
              <w:spacing w:before="103"/>
              <w:ind w:left="272"/>
              <w:rPr>
                <w:sz w:val="18"/>
              </w:rPr>
            </w:pPr>
          </w:p>
        </w:tc>
      </w:tr>
      <w:tr w:rsidR="00A90D5B" w14:paraId="338A6FB2" w14:textId="77777777">
        <w:trPr>
          <w:trHeight w:val="333"/>
        </w:trPr>
        <w:tc>
          <w:tcPr>
            <w:tcW w:w="1128" w:type="dxa"/>
          </w:tcPr>
          <w:p w14:paraId="08C9D25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196FC5E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585C74CB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6DF976FF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1656FA0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21C23C2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237FFD34" w14:textId="77777777">
        <w:trPr>
          <w:trHeight w:val="338"/>
        </w:trPr>
        <w:tc>
          <w:tcPr>
            <w:tcW w:w="1128" w:type="dxa"/>
          </w:tcPr>
          <w:p w14:paraId="60EBDD1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538DF55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8096AEA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6C574CDA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6C2C29B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75499903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7DC0EF05" w14:textId="77777777">
        <w:trPr>
          <w:trHeight w:val="333"/>
        </w:trPr>
        <w:tc>
          <w:tcPr>
            <w:tcW w:w="1128" w:type="dxa"/>
          </w:tcPr>
          <w:p w14:paraId="00218A23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1BD16D1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6E2108F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4611CE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1C9EC6D3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123E5EA1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7D647076" w14:textId="77777777">
        <w:trPr>
          <w:trHeight w:val="335"/>
        </w:trPr>
        <w:tc>
          <w:tcPr>
            <w:tcW w:w="1128" w:type="dxa"/>
          </w:tcPr>
          <w:p w14:paraId="6D9E9D4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904C6C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474A57E5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A1ACE6D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416DE41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2FD444E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273566B8" w14:textId="77777777">
        <w:trPr>
          <w:trHeight w:val="337"/>
        </w:trPr>
        <w:tc>
          <w:tcPr>
            <w:tcW w:w="1128" w:type="dxa"/>
          </w:tcPr>
          <w:p w14:paraId="113B6C8F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FC0700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495D033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260F55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5CB0E90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09E8133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116B74F3" w14:textId="77777777">
        <w:trPr>
          <w:trHeight w:val="335"/>
        </w:trPr>
        <w:tc>
          <w:tcPr>
            <w:tcW w:w="1128" w:type="dxa"/>
          </w:tcPr>
          <w:p w14:paraId="46B2567E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2ACFBB6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1414A1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40C40715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3B50895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1BB1DCA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71758D34" w14:textId="77777777">
        <w:trPr>
          <w:trHeight w:val="335"/>
        </w:trPr>
        <w:tc>
          <w:tcPr>
            <w:tcW w:w="1128" w:type="dxa"/>
          </w:tcPr>
          <w:p w14:paraId="6272462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54FAF32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3A4F11F5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670C856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2FC2470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B2BFC2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4C168A16" w14:textId="77777777">
        <w:trPr>
          <w:trHeight w:val="333"/>
        </w:trPr>
        <w:tc>
          <w:tcPr>
            <w:tcW w:w="1128" w:type="dxa"/>
          </w:tcPr>
          <w:p w14:paraId="45B6FBB3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7E2ECF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77A907D5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2A9E6340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1952653F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0902D0F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4FC575EA" w14:textId="77777777">
        <w:trPr>
          <w:trHeight w:val="335"/>
        </w:trPr>
        <w:tc>
          <w:tcPr>
            <w:tcW w:w="1128" w:type="dxa"/>
          </w:tcPr>
          <w:p w14:paraId="17BC545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EFC927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2A8B47DB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3C505C9F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71FE2536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3DE6869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4EA6BF7B" w14:textId="77777777">
        <w:trPr>
          <w:trHeight w:val="335"/>
        </w:trPr>
        <w:tc>
          <w:tcPr>
            <w:tcW w:w="1128" w:type="dxa"/>
          </w:tcPr>
          <w:p w14:paraId="65497AE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EFCFB8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5A499346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53A3D79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4F92C30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C50B11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2977A86B" w14:textId="77777777">
        <w:trPr>
          <w:trHeight w:val="338"/>
        </w:trPr>
        <w:tc>
          <w:tcPr>
            <w:tcW w:w="1128" w:type="dxa"/>
          </w:tcPr>
          <w:p w14:paraId="6E0CC2BF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A981D4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38A76131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848642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5C36ED5B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23C96F2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113D69ED" w14:textId="77777777">
        <w:trPr>
          <w:trHeight w:val="333"/>
        </w:trPr>
        <w:tc>
          <w:tcPr>
            <w:tcW w:w="1128" w:type="dxa"/>
          </w:tcPr>
          <w:p w14:paraId="6E84D6ED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9363BEE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30A600CA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6B790B70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1DB8C186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53E4F2A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7695160F" w14:textId="77777777">
        <w:trPr>
          <w:trHeight w:val="335"/>
        </w:trPr>
        <w:tc>
          <w:tcPr>
            <w:tcW w:w="1128" w:type="dxa"/>
          </w:tcPr>
          <w:p w14:paraId="7C15759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5E4D59E1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587DEAC6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71A48631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4FBD04F4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2173E7E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3F83D537" w14:textId="77777777">
        <w:trPr>
          <w:trHeight w:val="338"/>
        </w:trPr>
        <w:tc>
          <w:tcPr>
            <w:tcW w:w="1128" w:type="dxa"/>
          </w:tcPr>
          <w:p w14:paraId="507C28A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63125A0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667D4E7A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703898FA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465195E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2F1562D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370DC758" w14:textId="77777777">
        <w:trPr>
          <w:trHeight w:val="333"/>
        </w:trPr>
        <w:tc>
          <w:tcPr>
            <w:tcW w:w="1128" w:type="dxa"/>
          </w:tcPr>
          <w:p w14:paraId="3F9762CA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DB5C7F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31C5D7E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DF88C17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132319A9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49C30ED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  <w:tr w:rsidR="00A90D5B" w14:paraId="3B3BB0F0" w14:textId="77777777">
        <w:trPr>
          <w:trHeight w:val="340"/>
        </w:trPr>
        <w:tc>
          <w:tcPr>
            <w:tcW w:w="1128" w:type="dxa"/>
          </w:tcPr>
          <w:p w14:paraId="26A54D3E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E9107EF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CEA2F73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14:paraId="0F2AF72B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14:paraId="7E58DC6C" w14:textId="77777777" w:rsidR="00A90D5B" w:rsidRDefault="00A90D5B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320D1718" w14:textId="77777777" w:rsidR="00A90D5B" w:rsidRDefault="00A90D5B">
            <w:pPr>
              <w:pStyle w:val="TableParagraph"/>
              <w:rPr>
                <w:sz w:val="18"/>
              </w:rPr>
            </w:pPr>
          </w:p>
        </w:tc>
      </w:tr>
    </w:tbl>
    <w:p w14:paraId="7BFFAA05" w14:textId="77777777" w:rsidR="00A90D5B" w:rsidRDefault="00A90D5B">
      <w:pPr>
        <w:pStyle w:val="BodyText"/>
        <w:spacing w:before="61"/>
        <w:rPr>
          <w:sz w:val="18"/>
        </w:rPr>
      </w:pPr>
    </w:p>
    <w:p w14:paraId="1A2A82EC" w14:textId="77777777" w:rsidR="00A90D5B" w:rsidRDefault="00C37E5D">
      <w:pPr>
        <w:ind w:left="230"/>
        <w:rPr>
          <w:b/>
          <w:sz w:val="18"/>
        </w:rPr>
      </w:pPr>
      <w:r>
        <w:rPr>
          <w:b/>
          <w:color w:val="0066FF"/>
          <w:sz w:val="18"/>
          <w:u w:val="single" w:color="0066FF"/>
        </w:rPr>
        <w:t>Budget</w:t>
      </w:r>
      <w:r>
        <w:rPr>
          <w:b/>
          <w:color w:val="0066FF"/>
          <w:spacing w:val="-6"/>
          <w:sz w:val="18"/>
          <w:u w:val="single" w:color="0066FF"/>
        </w:rPr>
        <w:t xml:space="preserve"> </w:t>
      </w:r>
      <w:r>
        <w:rPr>
          <w:b/>
          <w:color w:val="0066FF"/>
          <w:sz w:val="18"/>
          <w:u w:val="single" w:color="0066FF"/>
        </w:rPr>
        <w:t>Amendment</w:t>
      </w:r>
      <w:r>
        <w:rPr>
          <w:b/>
          <w:color w:val="0066FF"/>
          <w:sz w:val="18"/>
        </w:rPr>
        <w:t>:</w:t>
      </w:r>
      <w:r>
        <w:rPr>
          <w:b/>
          <w:color w:val="0066FF"/>
          <w:spacing w:val="78"/>
          <w:sz w:val="18"/>
        </w:rPr>
        <w:t xml:space="preserve"> </w:t>
      </w:r>
      <w:r>
        <w:rPr>
          <w:b/>
          <w:color w:val="0066FF"/>
          <w:sz w:val="18"/>
        </w:rPr>
        <w:t>This</w:t>
      </w:r>
      <w:r>
        <w:rPr>
          <w:b/>
          <w:color w:val="0066FF"/>
          <w:spacing w:val="-4"/>
          <w:sz w:val="18"/>
        </w:rPr>
        <w:t xml:space="preserve"> </w:t>
      </w:r>
      <w:r>
        <w:rPr>
          <w:b/>
          <w:color w:val="0066FF"/>
          <w:sz w:val="18"/>
        </w:rPr>
        <w:t>form</w:t>
      </w:r>
      <w:r>
        <w:rPr>
          <w:b/>
          <w:color w:val="0066FF"/>
          <w:spacing w:val="-1"/>
          <w:sz w:val="18"/>
        </w:rPr>
        <w:t xml:space="preserve"> </w:t>
      </w:r>
      <w:r>
        <w:rPr>
          <w:b/>
          <w:color w:val="0066FF"/>
          <w:sz w:val="18"/>
        </w:rPr>
        <w:t>is</w:t>
      </w:r>
      <w:r>
        <w:rPr>
          <w:b/>
          <w:color w:val="0066FF"/>
          <w:spacing w:val="-5"/>
          <w:sz w:val="18"/>
        </w:rPr>
        <w:t xml:space="preserve"> </w:t>
      </w:r>
      <w:r>
        <w:rPr>
          <w:b/>
          <w:color w:val="0066FF"/>
          <w:sz w:val="18"/>
        </w:rPr>
        <w:t>required</w:t>
      </w:r>
      <w:r>
        <w:rPr>
          <w:b/>
          <w:color w:val="0066FF"/>
          <w:spacing w:val="-1"/>
          <w:sz w:val="18"/>
        </w:rPr>
        <w:t xml:space="preserve"> </w:t>
      </w:r>
      <w:r>
        <w:rPr>
          <w:b/>
          <w:color w:val="0066FF"/>
          <w:sz w:val="18"/>
        </w:rPr>
        <w:t>when</w:t>
      </w:r>
      <w:r>
        <w:rPr>
          <w:b/>
          <w:color w:val="0066FF"/>
          <w:spacing w:val="-4"/>
          <w:sz w:val="18"/>
        </w:rPr>
        <w:t xml:space="preserve"> </w:t>
      </w:r>
      <w:r>
        <w:rPr>
          <w:b/>
          <w:color w:val="0066FF"/>
          <w:sz w:val="18"/>
        </w:rPr>
        <w:t>there</w:t>
      </w:r>
      <w:r>
        <w:rPr>
          <w:b/>
          <w:color w:val="0066FF"/>
          <w:spacing w:val="-4"/>
          <w:sz w:val="18"/>
        </w:rPr>
        <w:t xml:space="preserve"> </w:t>
      </w:r>
      <w:r>
        <w:rPr>
          <w:b/>
          <w:color w:val="0066FF"/>
          <w:sz w:val="18"/>
        </w:rPr>
        <w:t>is</w:t>
      </w:r>
      <w:r>
        <w:rPr>
          <w:b/>
          <w:color w:val="0066FF"/>
          <w:spacing w:val="-7"/>
          <w:sz w:val="18"/>
        </w:rPr>
        <w:t xml:space="preserve"> </w:t>
      </w:r>
      <w:r>
        <w:rPr>
          <w:b/>
          <w:color w:val="0066FF"/>
          <w:sz w:val="18"/>
        </w:rPr>
        <w:t>a</w:t>
      </w:r>
      <w:r>
        <w:rPr>
          <w:b/>
          <w:color w:val="0066FF"/>
          <w:spacing w:val="-3"/>
          <w:sz w:val="18"/>
        </w:rPr>
        <w:t xml:space="preserve"> </w:t>
      </w:r>
      <w:r>
        <w:rPr>
          <w:b/>
          <w:color w:val="0066FF"/>
          <w:sz w:val="18"/>
        </w:rPr>
        <w:t>new</w:t>
      </w:r>
      <w:r>
        <w:rPr>
          <w:b/>
          <w:color w:val="0066FF"/>
          <w:spacing w:val="-2"/>
          <w:sz w:val="18"/>
        </w:rPr>
        <w:t xml:space="preserve"> </w:t>
      </w:r>
      <w:r>
        <w:rPr>
          <w:b/>
          <w:color w:val="0066FF"/>
          <w:sz w:val="18"/>
        </w:rPr>
        <w:t>funding</w:t>
      </w:r>
      <w:r>
        <w:rPr>
          <w:b/>
          <w:color w:val="0066FF"/>
          <w:spacing w:val="-3"/>
          <w:sz w:val="18"/>
        </w:rPr>
        <w:t xml:space="preserve"> </w:t>
      </w:r>
      <w:r>
        <w:rPr>
          <w:b/>
          <w:color w:val="0066FF"/>
          <w:sz w:val="18"/>
        </w:rPr>
        <w:t>source</w:t>
      </w:r>
      <w:r>
        <w:rPr>
          <w:b/>
          <w:color w:val="0066FF"/>
          <w:spacing w:val="-4"/>
          <w:sz w:val="18"/>
        </w:rPr>
        <w:t xml:space="preserve"> </w:t>
      </w:r>
      <w:r>
        <w:rPr>
          <w:b/>
          <w:color w:val="0066FF"/>
          <w:sz w:val="18"/>
        </w:rPr>
        <w:t>and/or</w:t>
      </w:r>
      <w:r>
        <w:rPr>
          <w:b/>
          <w:color w:val="0066FF"/>
          <w:spacing w:val="-5"/>
          <w:sz w:val="18"/>
        </w:rPr>
        <w:t xml:space="preserve"> </w:t>
      </w:r>
      <w:r>
        <w:rPr>
          <w:b/>
          <w:color w:val="0066FF"/>
          <w:sz w:val="18"/>
        </w:rPr>
        <w:t>a</w:t>
      </w:r>
      <w:r>
        <w:rPr>
          <w:b/>
          <w:color w:val="0066FF"/>
          <w:spacing w:val="-3"/>
          <w:sz w:val="18"/>
        </w:rPr>
        <w:t xml:space="preserve"> </w:t>
      </w:r>
      <w:r>
        <w:rPr>
          <w:b/>
          <w:color w:val="0066FF"/>
          <w:sz w:val="18"/>
        </w:rPr>
        <w:t>change</w:t>
      </w:r>
      <w:r>
        <w:rPr>
          <w:b/>
          <w:color w:val="0066FF"/>
          <w:spacing w:val="-5"/>
          <w:sz w:val="18"/>
        </w:rPr>
        <w:t xml:space="preserve"> </w:t>
      </w:r>
      <w:r>
        <w:rPr>
          <w:b/>
          <w:color w:val="0066FF"/>
          <w:sz w:val="18"/>
        </w:rPr>
        <w:t>in the</w:t>
      </w:r>
      <w:r>
        <w:rPr>
          <w:b/>
          <w:color w:val="0066FF"/>
          <w:spacing w:val="-3"/>
          <w:sz w:val="18"/>
        </w:rPr>
        <w:t xml:space="preserve"> </w:t>
      </w:r>
      <w:r>
        <w:rPr>
          <w:b/>
          <w:color w:val="0066FF"/>
          <w:sz w:val="18"/>
        </w:rPr>
        <w:t>ALI</w:t>
      </w:r>
      <w:r>
        <w:rPr>
          <w:b/>
          <w:color w:val="0066FF"/>
          <w:spacing w:val="-5"/>
          <w:sz w:val="18"/>
        </w:rPr>
        <w:t xml:space="preserve"> </w:t>
      </w:r>
      <w:r>
        <w:rPr>
          <w:b/>
          <w:color w:val="0066FF"/>
          <w:sz w:val="18"/>
        </w:rPr>
        <w:t>for</w:t>
      </w:r>
      <w:r>
        <w:rPr>
          <w:b/>
          <w:color w:val="0066FF"/>
          <w:spacing w:val="-7"/>
          <w:sz w:val="18"/>
        </w:rPr>
        <w:t xml:space="preserve"> </w:t>
      </w:r>
      <w:r>
        <w:rPr>
          <w:b/>
          <w:color w:val="0066FF"/>
          <w:sz w:val="18"/>
        </w:rPr>
        <w:t>grant</w:t>
      </w:r>
      <w:r>
        <w:rPr>
          <w:b/>
          <w:color w:val="0066FF"/>
          <w:spacing w:val="-3"/>
          <w:sz w:val="18"/>
        </w:rPr>
        <w:t xml:space="preserve"> </w:t>
      </w:r>
      <w:r>
        <w:rPr>
          <w:b/>
          <w:color w:val="0066FF"/>
          <w:spacing w:val="-2"/>
          <w:sz w:val="18"/>
        </w:rPr>
        <w:t>funds.</w:t>
      </w:r>
    </w:p>
    <w:p w14:paraId="6BED4A02" w14:textId="77777777" w:rsidR="00A90D5B" w:rsidRDefault="00C37E5D">
      <w:pPr>
        <w:pStyle w:val="BodyTex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1C41E5" wp14:editId="0D18A99D">
                <wp:simplePos x="0" y="0"/>
                <wp:positionH relativeFrom="page">
                  <wp:posOffset>842010</wp:posOffset>
                </wp:positionH>
                <wp:positionV relativeFrom="paragraph">
                  <wp:posOffset>180108</wp:posOffset>
                </wp:positionV>
                <wp:extent cx="6188710" cy="9467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710" cy="946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A5FE32" w14:textId="5E8F25EF" w:rsidR="00A90D5B" w:rsidRDefault="00C37E5D">
                            <w:pPr>
                              <w:pStyle w:val="BodyText"/>
                              <w:tabs>
                                <w:tab w:val="left" w:pos="2096"/>
                              </w:tabs>
                              <w:spacing w:line="475" w:lineRule="auto"/>
                              <w:ind w:left="104" w:right="2078"/>
                            </w:pPr>
                            <w:r>
                              <w:rPr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Clarifications: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(Attach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modified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ledger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spreadsheet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balance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adjustments) </w:t>
                            </w:r>
                          </w:p>
                          <w:p w14:paraId="5CEB524F" w14:textId="77777777" w:rsidR="00966B9F" w:rsidRDefault="00966B9F">
                            <w:pPr>
                              <w:pStyle w:val="BodyText"/>
                              <w:tabs>
                                <w:tab w:val="left" w:pos="2096"/>
                              </w:tabs>
                              <w:spacing w:line="475" w:lineRule="auto"/>
                              <w:ind w:left="104" w:right="207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C41E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6.3pt;margin-top:14.2pt;width:487.3pt;height:74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" filled="f" strokeweight=".48pt">
                <v:path arrowok="t"/>
                <v:textbox inset="0,0,0,0">
                  <w:txbxContent>
                    <w:p w14:paraId="72A5FE32" w14:textId="5E8F25EF" w:rsidR="00A90D5B" w:rsidRDefault="00C37E5D">
                      <w:pPr>
                        <w:pStyle w:val="BodyText"/>
                        <w:tabs>
                          <w:tab w:val="left" w:pos="2096"/>
                        </w:tabs>
                        <w:spacing w:line="475" w:lineRule="auto"/>
                        <w:ind w:left="104" w:right="2078"/>
                      </w:pPr>
                      <w:r>
                        <w:rPr>
                          <w:u w:val="single"/>
                        </w:rPr>
                        <w:t>Other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Clarifications: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(Attach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modified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ledger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spreadsheet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balance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adjustments) </w:t>
                      </w:r>
                    </w:p>
                    <w:p w14:paraId="5CEB524F" w14:textId="77777777" w:rsidR="00966B9F" w:rsidRDefault="00966B9F">
                      <w:pPr>
                        <w:pStyle w:val="BodyText"/>
                        <w:tabs>
                          <w:tab w:val="left" w:pos="2096"/>
                        </w:tabs>
                        <w:spacing w:line="475" w:lineRule="auto"/>
                        <w:ind w:left="104" w:right="207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D2A5D" w14:textId="77777777" w:rsidR="00A90D5B" w:rsidRDefault="00A90D5B">
      <w:pPr>
        <w:pStyle w:val="BodyText"/>
        <w:spacing w:before="60"/>
        <w:rPr>
          <w:sz w:val="18"/>
        </w:rPr>
      </w:pPr>
    </w:p>
    <w:p w14:paraId="0A8EDA2D" w14:textId="77777777" w:rsidR="00A90D5B" w:rsidRDefault="00C37E5D">
      <w:pPr>
        <w:tabs>
          <w:tab w:val="left" w:pos="1631"/>
        </w:tabs>
        <w:ind w:left="211"/>
        <w:rPr>
          <w:b/>
          <w:sz w:val="18"/>
        </w:rPr>
      </w:pPr>
      <w:r>
        <w:rPr>
          <w:b/>
          <w:color w:val="FF0000"/>
          <w:spacing w:val="-2"/>
          <w:sz w:val="18"/>
          <w:u w:val="single" w:color="FF0000"/>
        </w:rPr>
        <w:t>REMINDER</w:t>
      </w:r>
      <w:r>
        <w:rPr>
          <w:b/>
          <w:color w:val="FF0000"/>
          <w:spacing w:val="-2"/>
          <w:sz w:val="18"/>
        </w:rPr>
        <w:t>:</w:t>
      </w:r>
      <w:r>
        <w:rPr>
          <w:b/>
          <w:color w:val="FF0000"/>
          <w:sz w:val="18"/>
        </w:rPr>
        <w:tab/>
        <w:t>The</w:t>
      </w:r>
      <w:r>
        <w:rPr>
          <w:b/>
          <w:color w:val="FF0000"/>
          <w:spacing w:val="-9"/>
          <w:sz w:val="18"/>
        </w:rPr>
        <w:t xml:space="preserve"> </w:t>
      </w:r>
      <w:r>
        <w:rPr>
          <w:b/>
          <w:color w:val="FF0000"/>
          <w:sz w:val="18"/>
        </w:rPr>
        <w:t>local</w:t>
      </w:r>
      <w:r>
        <w:rPr>
          <w:b/>
          <w:color w:val="FF0000"/>
          <w:spacing w:val="-6"/>
          <w:sz w:val="18"/>
        </w:rPr>
        <w:t xml:space="preserve"> </w:t>
      </w:r>
      <w:r>
        <w:rPr>
          <w:b/>
          <w:color w:val="FF0000"/>
          <w:sz w:val="18"/>
        </w:rPr>
        <w:t>match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</w:rPr>
        <w:t>(20%)</w:t>
      </w:r>
      <w:r>
        <w:rPr>
          <w:b/>
          <w:color w:val="FF0000"/>
          <w:spacing w:val="-6"/>
          <w:sz w:val="18"/>
        </w:rPr>
        <w:t xml:space="preserve"> </w:t>
      </w:r>
      <w:r>
        <w:rPr>
          <w:b/>
          <w:color w:val="FF0000"/>
          <w:sz w:val="18"/>
        </w:rPr>
        <w:t>must</w:t>
      </w:r>
      <w:r>
        <w:rPr>
          <w:b/>
          <w:color w:val="FF0000"/>
          <w:spacing w:val="-7"/>
          <w:sz w:val="18"/>
        </w:rPr>
        <w:t xml:space="preserve"> </w:t>
      </w:r>
      <w:r>
        <w:rPr>
          <w:b/>
          <w:color w:val="FF0000"/>
          <w:sz w:val="18"/>
        </w:rPr>
        <w:t>be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rebalanced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with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</w:rPr>
        <w:t>the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federal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</w:rPr>
        <w:t>(80%)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to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equal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total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grant</w:t>
      </w:r>
      <w:r>
        <w:rPr>
          <w:b/>
          <w:color w:val="FF0000"/>
          <w:spacing w:val="-7"/>
          <w:sz w:val="18"/>
        </w:rPr>
        <w:t xml:space="preserve"> </w:t>
      </w:r>
      <w:r>
        <w:rPr>
          <w:b/>
          <w:color w:val="FF0000"/>
          <w:sz w:val="18"/>
        </w:rPr>
        <w:t>amount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pacing w:val="-2"/>
          <w:sz w:val="18"/>
        </w:rPr>
        <w:t>(100%).</w:t>
      </w:r>
    </w:p>
    <w:sectPr w:rsidR="00A90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080" w:bottom="500" w:left="1080" w:header="0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7996" w14:textId="77777777" w:rsidR="004E1908" w:rsidRDefault="004E1908">
      <w:r>
        <w:separator/>
      </w:r>
    </w:p>
  </w:endnote>
  <w:endnote w:type="continuationSeparator" w:id="0">
    <w:p w14:paraId="6EFE9D52" w14:textId="77777777" w:rsidR="004E1908" w:rsidRDefault="004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C708" w14:textId="77777777" w:rsidR="00116989" w:rsidRDefault="00116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88D7" w14:textId="1EFBE771" w:rsidR="00A90D5B" w:rsidRDefault="001169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0EA8D3A" wp14:editId="34110FD4">
              <wp:simplePos x="0" y="0"/>
              <wp:positionH relativeFrom="page">
                <wp:posOffset>5692140</wp:posOffset>
              </wp:positionH>
              <wp:positionV relativeFrom="page">
                <wp:posOffset>9730740</wp:posOffset>
              </wp:positionV>
              <wp:extent cx="1319530" cy="121920"/>
              <wp:effectExtent l="0" t="0" r="0" b="0"/>
              <wp:wrapNone/>
              <wp:docPr id="137618263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9530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EFECD" w14:textId="21FDE0AB" w:rsidR="00116989" w:rsidRDefault="00116989" w:rsidP="0011698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Current Version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1.2;   2/24/26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A8D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48.2pt;margin-top:766.2pt;width:103.9pt;height:9.6pt;z-index:-1592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" filled="f" stroked="f">
              <v:textbox inset="0,0,0,0">
                <w:txbxContent>
                  <w:p w14:paraId="606EFECD" w14:textId="21FDE0AB" w:rsidR="00116989" w:rsidRDefault="00116989" w:rsidP="0011698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Current Version</w:t>
                    </w:r>
                    <w:r>
                      <w:rPr>
                        <w:rFonts w:ascii="Calibri"/>
                        <w:sz w:val="16"/>
                      </w:rPr>
                      <w:t>:</w:t>
                    </w:r>
                    <w:r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1.2;   2/24/26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7E5D">
      <w:rPr>
        <w:b w:val="0"/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5C88D29" wp14:editId="59DC473E">
              <wp:simplePos x="0" y="0"/>
              <wp:positionH relativeFrom="page">
                <wp:posOffset>749300</wp:posOffset>
              </wp:positionH>
              <wp:positionV relativeFrom="page">
                <wp:posOffset>9717658</wp:posOffset>
              </wp:positionV>
              <wp:extent cx="10452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52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89890" w14:textId="77777777" w:rsidR="00A90D5B" w:rsidRDefault="00C37E5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Effective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07/27/23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88D29" id="_x0000_s1028" type="#_x0000_t202" style="position:absolute;margin-left:59pt;margin-top:765.15pt;width:82.3pt;height:10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nzlwEAACIDAAAOAAAAZHJzL2Uyb0RvYy54bWysUsGO0zAQvSPxD5bvNGlhFx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" filled="f" stroked="f">
              <v:textbox inset="0,0,0,0">
                <w:txbxContent>
                  <w:p w14:paraId="69189890" w14:textId="77777777" w:rsidR="00A90D5B" w:rsidRDefault="00C37E5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Effective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Date:</w:t>
                    </w:r>
                    <w:r>
                      <w:rPr>
                        <w:rFonts w:ascii="Calibri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07/27/23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5AEB" w14:textId="77777777" w:rsidR="00116989" w:rsidRDefault="00116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2390" w14:textId="77777777" w:rsidR="004E1908" w:rsidRDefault="004E1908">
      <w:r>
        <w:separator/>
      </w:r>
    </w:p>
  </w:footnote>
  <w:footnote w:type="continuationSeparator" w:id="0">
    <w:p w14:paraId="2965D46F" w14:textId="77777777" w:rsidR="004E1908" w:rsidRDefault="004E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DEBE" w14:textId="77777777" w:rsidR="00116989" w:rsidRDefault="00116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2B7" w14:textId="77777777" w:rsidR="00116989" w:rsidRDefault="00116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95E3" w14:textId="77777777" w:rsidR="00116989" w:rsidRDefault="00116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D5B"/>
    <w:rsid w:val="000E4A58"/>
    <w:rsid w:val="00116989"/>
    <w:rsid w:val="002A4AE6"/>
    <w:rsid w:val="004E1908"/>
    <w:rsid w:val="005A6EB3"/>
    <w:rsid w:val="006701A6"/>
    <w:rsid w:val="007A46F8"/>
    <w:rsid w:val="00966B9F"/>
    <w:rsid w:val="009B7007"/>
    <w:rsid w:val="00A8620C"/>
    <w:rsid w:val="00A90D5B"/>
    <w:rsid w:val="00AF769A"/>
    <w:rsid w:val="00C25EDE"/>
    <w:rsid w:val="00C37E5D"/>
    <w:rsid w:val="00C6602E"/>
    <w:rsid w:val="00C75624"/>
    <w:rsid w:val="00D32D21"/>
    <w:rsid w:val="00D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A41D0"/>
  <w15:docId w15:val="{9818B40D-92CE-4875-8CFC-67E24683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46" w:right="8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6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9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757</Characters>
  <Application>Microsoft Office Word</Application>
  <DocSecurity>0</DocSecurity>
  <Lines>151</Lines>
  <Paragraphs>28</Paragraphs>
  <ScaleCrop>false</ScaleCrop>
  <Company>UCA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</dc:creator>
  <cp:lastModifiedBy>Jefferson, Candi N</cp:lastModifiedBy>
  <cp:revision>5</cp:revision>
  <dcterms:created xsi:type="dcterms:W3CDTF">2026-02-24T18:54:00Z</dcterms:created>
  <dcterms:modified xsi:type="dcterms:W3CDTF">2026-02-24T18:57:00Z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2026-02-24T00:00:00Z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D:20111102132924</vt:lpwstr>
  </property>
</Properties>
</file>