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BB" w:rsidRPr="00AF28C8" w:rsidRDefault="000C17ED" w:rsidP="00FE1523">
      <w:pPr>
        <w:tabs>
          <w:tab w:val="left" w:pos="2952"/>
        </w:tabs>
        <w:jc w:val="center"/>
        <w:textAlignment w:val="baseline"/>
        <w:rPr>
          <w:rFonts w:ascii="Arial" w:eastAsia="Arial" w:hAnsi="Arial"/>
          <w:b/>
          <w:spacing w:val="-2"/>
          <w:sz w:val="24"/>
        </w:rPr>
      </w:pPr>
      <w:r w:rsidRPr="00AF28C8">
        <w:rPr>
          <w:rFonts w:ascii="Arial" w:eastAsia="Arial" w:hAnsi="Arial"/>
          <w:b/>
          <w:spacing w:val="-2"/>
          <w:sz w:val="24"/>
        </w:rPr>
        <w:t>SECTION 611 — HAND-LAID RIPRAP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z w:val="24"/>
        </w:rPr>
      </w:pPr>
    </w:p>
    <w:p w:rsidR="00A456BB" w:rsidRPr="00AF28C8" w:rsidRDefault="000C17ED" w:rsidP="00FE1523">
      <w:pPr>
        <w:tabs>
          <w:tab w:val="left" w:pos="648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sz w:val="24"/>
        </w:rPr>
        <w:t>Make the following amendments to said Section: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z w:val="24"/>
        </w:rPr>
      </w:pPr>
    </w:p>
    <w:p w:rsidR="00A456BB" w:rsidRPr="00AF28C8" w:rsidRDefault="000C17ED" w:rsidP="00BA3CC9">
      <w:pPr>
        <w:pStyle w:val="ListParagraph"/>
        <w:numPr>
          <w:ilvl w:val="0"/>
          <w:numId w:val="5"/>
        </w:numPr>
        <w:tabs>
          <w:tab w:val="left" w:pos="1368"/>
        </w:tabs>
        <w:ind w:hanging="720"/>
        <w:contextualSpacing w:val="0"/>
        <w:jc w:val="both"/>
        <w:textAlignment w:val="baseline"/>
        <w:rPr>
          <w:rFonts w:ascii="Arial" w:eastAsia="Arial" w:hAnsi="Arial"/>
          <w:sz w:val="24"/>
        </w:rPr>
      </w:pPr>
      <w:bookmarkStart w:id="0" w:name="_GoBack"/>
      <w:bookmarkEnd w:id="0"/>
      <w:r w:rsidRPr="00AF28C8">
        <w:rPr>
          <w:rFonts w:ascii="Arial" w:eastAsia="Arial" w:hAnsi="Arial"/>
          <w:sz w:val="24"/>
        </w:rPr>
        <w:t xml:space="preserve">Amend </w:t>
      </w:r>
      <w:r w:rsidRPr="00AF28C8">
        <w:rPr>
          <w:rFonts w:ascii="Arial" w:eastAsia="Arial" w:hAnsi="Arial"/>
          <w:b/>
          <w:sz w:val="24"/>
        </w:rPr>
        <w:t xml:space="preserve">611.02 - Materials </w:t>
      </w:r>
      <w:r w:rsidRPr="00AF28C8">
        <w:rPr>
          <w:rFonts w:ascii="Arial" w:eastAsia="Arial" w:hAnsi="Arial"/>
          <w:sz w:val="24"/>
        </w:rPr>
        <w:t>line 8 to read as follows: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z w:val="24"/>
        </w:rPr>
      </w:pPr>
    </w:p>
    <w:p w:rsidR="00A456BB" w:rsidRPr="00AF28C8" w:rsidRDefault="000C17ED" w:rsidP="00FE1523">
      <w:pPr>
        <w:tabs>
          <w:tab w:val="left" w:pos="1296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sz w:val="24"/>
        </w:rPr>
        <w:t>"Geotextiles for Stabilization Applications</w:t>
      </w:r>
      <w:r w:rsidRPr="00AF28C8">
        <w:rPr>
          <w:rFonts w:ascii="Arial" w:eastAsia="Arial" w:hAnsi="Arial"/>
          <w:sz w:val="24"/>
        </w:rPr>
        <w:tab/>
        <w:t>716.06"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z w:val="24"/>
        </w:rPr>
      </w:pPr>
    </w:p>
    <w:p w:rsidR="00A456BB" w:rsidRPr="00AF28C8" w:rsidRDefault="00FE1523" w:rsidP="00FE1523">
      <w:pPr>
        <w:tabs>
          <w:tab w:val="left" w:pos="648"/>
          <w:tab w:val="left" w:pos="1368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b/>
          <w:sz w:val="24"/>
        </w:rPr>
        <w:t>(II</w:t>
      </w:r>
      <w:r w:rsidR="000C17ED" w:rsidRPr="00AF28C8">
        <w:rPr>
          <w:rFonts w:ascii="Arial" w:eastAsia="Arial" w:hAnsi="Arial"/>
          <w:b/>
          <w:sz w:val="24"/>
        </w:rPr>
        <w:t>)</w:t>
      </w:r>
      <w:r w:rsidR="000C17ED" w:rsidRPr="00AF28C8">
        <w:rPr>
          <w:rFonts w:ascii="Arial" w:eastAsia="Arial" w:hAnsi="Arial"/>
          <w:b/>
          <w:sz w:val="24"/>
        </w:rPr>
        <w:tab/>
      </w:r>
      <w:r w:rsidR="000C17ED" w:rsidRPr="00AF28C8">
        <w:rPr>
          <w:rFonts w:ascii="Arial" w:eastAsia="Arial" w:hAnsi="Arial"/>
          <w:sz w:val="24"/>
        </w:rPr>
        <w:t xml:space="preserve">Amend </w:t>
      </w:r>
      <w:r w:rsidR="000C17ED" w:rsidRPr="00AF28C8">
        <w:rPr>
          <w:rFonts w:ascii="Arial" w:eastAsia="Arial" w:hAnsi="Arial"/>
          <w:b/>
          <w:sz w:val="24"/>
        </w:rPr>
        <w:t xml:space="preserve">611.04 - Measurement </w:t>
      </w:r>
      <w:r w:rsidR="000C17ED" w:rsidRPr="00AF28C8">
        <w:rPr>
          <w:rFonts w:ascii="Arial" w:eastAsia="Arial" w:hAnsi="Arial"/>
          <w:sz w:val="24"/>
        </w:rPr>
        <w:t>lines 28 to 29 to read as follows: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pacing w:val="-17"/>
          <w:sz w:val="24"/>
        </w:rPr>
      </w:pPr>
    </w:p>
    <w:p w:rsidR="00A456BB" w:rsidRPr="00AF28C8" w:rsidRDefault="000C17ED" w:rsidP="00FE1523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b/>
          <w:sz w:val="24"/>
        </w:rPr>
        <w:t>"611.04</w:t>
      </w:r>
      <w:r w:rsidR="00FE1523" w:rsidRPr="00AF28C8">
        <w:rPr>
          <w:rFonts w:ascii="Arial" w:eastAsia="Arial" w:hAnsi="Arial"/>
          <w:b/>
          <w:sz w:val="24"/>
        </w:rPr>
        <w:tab/>
      </w:r>
      <w:r w:rsidRPr="00AF28C8">
        <w:rPr>
          <w:rFonts w:ascii="Arial" w:eastAsia="Arial" w:hAnsi="Arial"/>
          <w:b/>
          <w:sz w:val="24"/>
        </w:rPr>
        <w:t xml:space="preserve">Measurement. </w:t>
      </w:r>
      <w:r w:rsidR="00FE1523" w:rsidRPr="00AF28C8">
        <w:rPr>
          <w:rFonts w:ascii="Arial" w:eastAsia="Arial" w:hAnsi="Arial"/>
          <w:b/>
          <w:sz w:val="24"/>
        </w:rPr>
        <w:t xml:space="preserve"> </w:t>
      </w:r>
      <w:r w:rsidRPr="00AF28C8">
        <w:rPr>
          <w:rFonts w:ascii="Arial" w:eastAsia="Arial" w:hAnsi="Arial"/>
          <w:sz w:val="24"/>
        </w:rPr>
        <w:t>The Engineer will measure hand-laid riprap per</w:t>
      </w:r>
      <w:r w:rsidR="00FE1523" w:rsidRPr="00AF28C8">
        <w:rPr>
          <w:rFonts w:ascii="Arial" w:eastAsia="Arial" w:hAnsi="Arial"/>
          <w:sz w:val="24"/>
        </w:rPr>
        <w:t xml:space="preserve"> </w:t>
      </w:r>
      <w:r w:rsidRPr="00AF28C8">
        <w:rPr>
          <w:rFonts w:ascii="Arial" w:eastAsia="Arial" w:hAnsi="Arial"/>
          <w:sz w:val="24"/>
        </w:rPr>
        <w:t>cubic yard in accordance with the contract documents."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pacing w:val="-24"/>
          <w:sz w:val="24"/>
        </w:rPr>
      </w:pPr>
    </w:p>
    <w:p w:rsidR="00A456BB" w:rsidRPr="00AF28C8" w:rsidRDefault="00FE1523" w:rsidP="00FE1523">
      <w:pPr>
        <w:tabs>
          <w:tab w:val="left" w:pos="648"/>
          <w:tab w:val="left" w:pos="1368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b/>
          <w:sz w:val="24"/>
        </w:rPr>
        <w:t>(III</w:t>
      </w:r>
      <w:r w:rsidR="000C17ED" w:rsidRPr="00AF28C8">
        <w:rPr>
          <w:rFonts w:ascii="Arial" w:eastAsia="Arial" w:hAnsi="Arial"/>
          <w:b/>
          <w:sz w:val="24"/>
        </w:rPr>
        <w:t>)</w:t>
      </w:r>
      <w:r w:rsidR="000C17ED" w:rsidRPr="00AF28C8">
        <w:rPr>
          <w:rFonts w:ascii="Arial" w:eastAsia="Arial" w:hAnsi="Arial"/>
          <w:sz w:val="24"/>
        </w:rPr>
        <w:tab/>
        <w:t xml:space="preserve">Amend </w:t>
      </w:r>
      <w:r w:rsidR="000C17ED" w:rsidRPr="00AF28C8">
        <w:rPr>
          <w:rFonts w:ascii="Arial" w:eastAsia="Arial" w:hAnsi="Arial"/>
          <w:b/>
          <w:sz w:val="24"/>
        </w:rPr>
        <w:t xml:space="preserve">611.05 - Payment </w:t>
      </w:r>
      <w:r w:rsidR="000C17ED" w:rsidRPr="00AF28C8">
        <w:rPr>
          <w:rFonts w:ascii="Arial" w:eastAsia="Arial" w:hAnsi="Arial"/>
          <w:sz w:val="24"/>
        </w:rPr>
        <w:t>lines 31 to 43 to read as follows: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pacing w:val="-22"/>
          <w:sz w:val="24"/>
        </w:rPr>
      </w:pPr>
    </w:p>
    <w:p w:rsidR="00A456BB" w:rsidRPr="00AF28C8" w:rsidRDefault="000C17ED" w:rsidP="00FE1523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b/>
          <w:sz w:val="24"/>
        </w:rPr>
        <w:t>"611.05</w:t>
      </w:r>
      <w:r w:rsidR="00FE1523" w:rsidRPr="00AF28C8">
        <w:rPr>
          <w:rFonts w:ascii="Arial" w:eastAsia="Arial" w:hAnsi="Arial"/>
          <w:b/>
          <w:sz w:val="24"/>
        </w:rPr>
        <w:tab/>
      </w:r>
      <w:r w:rsidRPr="00AF28C8">
        <w:rPr>
          <w:rFonts w:ascii="Arial" w:eastAsia="Arial" w:hAnsi="Arial"/>
          <w:b/>
          <w:sz w:val="24"/>
        </w:rPr>
        <w:t xml:space="preserve">Payment. </w:t>
      </w:r>
      <w:r w:rsidR="00FE1523" w:rsidRPr="00AF28C8">
        <w:rPr>
          <w:rFonts w:ascii="Arial" w:eastAsia="Arial" w:hAnsi="Arial"/>
          <w:b/>
          <w:sz w:val="24"/>
        </w:rPr>
        <w:t xml:space="preserve"> </w:t>
      </w:r>
      <w:r w:rsidRPr="00AF28C8">
        <w:rPr>
          <w:rFonts w:ascii="Arial" w:eastAsia="Arial" w:hAnsi="Arial"/>
          <w:sz w:val="24"/>
        </w:rPr>
        <w:t>The Engineer will pay for the accepted pay item listed</w:t>
      </w:r>
      <w:r w:rsidR="00FE1523" w:rsidRPr="00AF28C8">
        <w:rPr>
          <w:rFonts w:ascii="Arial" w:eastAsia="Arial" w:hAnsi="Arial"/>
          <w:sz w:val="24"/>
        </w:rPr>
        <w:t xml:space="preserve"> </w:t>
      </w:r>
      <w:r w:rsidRPr="00AF28C8">
        <w:rPr>
          <w:rFonts w:ascii="Arial" w:eastAsia="Arial" w:hAnsi="Arial"/>
          <w:sz w:val="24"/>
        </w:rPr>
        <w:t>below at contract price per pay unit, as shown in the proposal schedule.</w:t>
      </w:r>
    </w:p>
    <w:p w:rsidR="00FE1523" w:rsidRPr="00AF28C8" w:rsidRDefault="00FE1523" w:rsidP="00FE1523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</w:p>
    <w:p w:rsidR="00A456BB" w:rsidRPr="00AF28C8" w:rsidRDefault="000C17ED" w:rsidP="00FE1523">
      <w:pPr>
        <w:tabs>
          <w:tab w:val="left" w:pos="720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sz w:val="24"/>
        </w:rPr>
        <w:tab/>
        <w:t>Payment will be full compensation for the work prescribed in this section</w:t>
      </w:r>
      <w:r w:rsidR="00FE1523" w:rsidRPr="00AF28C8">
        <w:rPr>
          <w:rFonts w:ascii="Arial" w:eastAsia="Arial" w:hAnsi="Arial"/>
          <w:sz w:val="24"/>
        </w:rPr>
        <w:t xml:space="preserve"> </w:t>
      </w:r>
      <w:r w:rsidRPr="00AF28C8">
        <w:rPr>
          <w:rFonts w:ascii="Arial" w:eastAsia="Arial" w:hAnsi="Arial"/>
          <w:sz w:val="24"/>
        </w:rPr>
        <w:t>and the contract documents.</w:t>
      </w:r>
    </w:p>
    <w:p w:rsidR="00A456BB" w:rsidRPr="00AF28C8" w:rsidRDefault="00A456BB" w:rsidP="00FE1523">
      <w:pPr>
        <w:jc w:val="both"/>
        <w:textAlignment w:val="baseline"/>
        <w:rPr>
          <w:rFonts w:ascii="Arial" w:eastAsia="Arial" w:hAnsi="Arial"/>
          <w:spacing w:val="-10"/>
          <w:sz w:val="24"/>
        </w:rPr>
      </w:pPr>
    </w:p>
    <w:p w:rsidR="00A456BB" w:rsidRPr="00AF28C8" w:rsidRDefault="000C17ED" w:rsidP="00FE1523">
      <w:pPr>
        <w:tabs>
          <w:tab w:val="left" w:pos="720"/>
          <w:tab w:val="right" w:pos="9360"/>
        </w:tabs>
        <w:jc w:val="both"/>
        <w:textAlignment w:val="baseline"/>
        <w:rPr>
          <w:rFonts w:ascii="Arial" w:eastAsia="Arial" w:hAnsi="Arial"/>
          <w:sz w:val="24"/>
        </w:rPr>
      </w:pPr>
      <w:r w:rsidRPr="00AF28C8">
        <w:rPr>
          <w:rFonts w:ascii="Arial" w:eastAsia="Arial" w:hAnsi="Arial"/>
          <w:sz w:val="24"/>
        </w:rPr>
        <w:tab/>
        <w:t>The Engineer will pay for the following pay item when included in</w:t>
      </w:r>
      <w:r w:rsidR="00FE1523" w:rsidRPr="00AF28C8">
        <w:rPr>
          <w:rFonts w:ascii="Arial" w:eastAsia="Arial" w:hAnsi="Arial"/>
          <w:sz w:val="24"/>
        </w:rPr>
        <w:t xml:space="preserve"> </w:t>
      </w:r>
      <w:r w:rsidRPr="00AF28C8">
        <w:rPr>
          <w:rFonts w:ascii="Arial" w:eastAsia="Arial" w:hAnsi="Arial"/>
          <w:sz w:val="24"/>
        </w:rPr>
        <w:t>the proposal schedule:</w:t>
      </w:r>
    </w:p>
    <w:p w:rsidR="00A456BB" w:rsidRDefault="00A456BB" w:rsidP="00FE1523">
      <w:pPr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A456BB" w:rsidRDefault="000C17ED" w:rsidP="00FE1523">
      <w:pPr>
        <w:tabs>
          <w:tab w:val="left" w:pos="720"/>
          <w:tab w:val="right" w:pos="900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b/>
          <w:color w:val="000000"/>
          <w:sz w:val="24"/>
        </w:rPr>
        <w:t>Pay Item</w:t>
      </w:r>
      <w:r>
        <w:rPr>
          <w:rFonts w:ascii="Arial" w:eastAsia="Arial" w:hAnsi="Arial"/>
          <w:b/>
          <w:color w:val="000000"/>
          <w:sz w:val="24"/>
        </w:rPr>
        <w:tab/>
        <w:t>Pay Unit</w:t>
      </w:r>
    </w:p>
    <w:p w:rsidR="00A456BB" w:rsidRDefault="00A456BB" w:rsidP="00FE1523">
      <w:pPr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A456BB" w:rsidRDefault="000C17ED" w:rsidP="00FE1523">
      <w:pPr>
        <w:tabs>
          <w:tab w:val="left" w:pos="1368"/>
          <w:tab w:val="right" w:pos="9360"/>
        </w:tabs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Hand-Laid Riprap</w:t>
      </w:r>
      <w:r>
        <w:rPr>
          <w:rFonts w:ascii="Arial" w:eastAsia="Arial" w:hAnsi="Arial"/>
          <w:color w:val="000000"/>
          <w:sz w:val="24"/>
        </w:rPr>
        <w:tab/>
        <w:t>Cubic Yard</w:t>
      </w:r>
    </w:p>
    <w:p w:rsidR="00A456BB" w:rsidRDefault="00A456BB" w:rsidP="00FE1523">
      <w:pPr>
        <w:jc w:val="both"/>
        <w:textAlignment w:val="baseline"/>
        <w:rPr>
          <w:rFonts w:ascii="Arial" w:eastAsia="Arial" w:hAnsi="Arial"/>
          <w:color w:val="000000"/>
          <w:spacing w:val="-12"/>
          <w:sz w:val="24"/>
        </w:rPr>
      </w:pPr>
    </w:p>
    <w:p w:rsidR="00A456BB" w:rsidRPr="00CA176B" w:rsidRDefault="000C17ED" w:rsidP="00BA3CC9">
      <w:pPr>
        <w:pStyle w:val="ListParagraph"/>
        <w:numPr>
          <w:ilvl w:val="0"/>
          <w:numId w:val="28"/>
        </w:numPr>
        <w:tabs>
          <w:tab w:val="left" w:pos="1440"/>
          <w:tab w:val="right" w:pos="9000"/>
        </w:tabs>
        <w:ind w:left="144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CA176B">
        <w:rPr>
          <w:rFonts w:ascii="Arial" w:eastAsia="Arial" w:hAnsi="Arial"/>
          <w:color w:val="000000"/>
          <w:sz w:val="24"/>
        </w:rPr>
        <w:t>40% of the contract unit price upon completion of excavating</w:t>
      </w:r>
      <w:r w:rsidR="00717C0D" w:rsidRPr="00CA176B">
        <w:rPr>
          <w:rFonts w:ascii="Arial" w:eastAsia="Arial" w:hAnsi="Arial"/>
          <w:color w:val="000000"/>
          <w:sz w:val="24"/>
        </w:rPr>
        <w:t xml:space="preserve"> </w:t>
      </w:r>
      <w:r w:rsidRPr="00CA176B">
        <w:rPr>
          <w:rFonts w:ascii="Arial" w:eastAsia="Arial" w:hAnsi="Arial"/>
          <w:color w:val="000000"/>
          <w:sz w:val="24"/>
        </w:rPr>
        <w:t>to the required depth and preparing the foundation bed.</w:t>
      </w:r>
    </w:p>
    <w:p w:rsidR="00717C0D" w:rsidRPr="00717C0D" w:rsidRDefault="00717C0D" w:rsidP="00717C0D">
      <w:pPr>
        <w:tabs>
          <w:tab w:val="left" w:pos="1440"/>
          <w:tab w:val="right" w:pos="9000"/>
        </w:tabs>
        <w:ind w:left="720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A456BB" w:rsidRDefault="000C17ED" w:rsidP="00717C0D">
      <w:pPr>
        <w:tabs>
          <w:tab w:val="left" w:pos="1440"/>
          <w:tab w:val="right" w:pos="9000"/>
        </w:tabs>
        <w:ind w:left="144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(2)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>20% of the contract unit price upon completion of installing</w:t>
      </w:r>
      <w:r w:rsidR="00717C0D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geotextile fabric.</w:t>
      </w:r>
    </w:p>
    <w:p w:rsidR="00FE1523" w:rsidRDefault="00FE1523" w:rsidP="00717C0D">
      <w:pPr>
        <w:tabs>
          <w:tab w:val="left" w:pos="1440"/>
          <w:tab w:val="right" w:pos="9000"/>
        </w:tabs>
        <w:ind w:left="1440" w:hanging="720"/>
        <w:jc w:val="both"/>
        <w:textAlignment w:val="baseline"/>
        <w:rPr>
          <w:rFonts w:ascii="Arial" w:eastAsia="Arial" w:hAnsi="Arial"/>
          <w:color w:val="000000"/>
          <w:spacing w:val="-18"/>
          <w:sz w:val="24"/>
        </w:rPr>
      </w:pPr>
    </w:p>
    <w:p w:rsidR="00A456BB" w:rsidRDefault="000C17ED" w:rsidP="00717C0D">
      <w:pPr>
        <w:tabs>
          <w:tab w:val="left" w:pos="1440"/>
          <w:tab w:val="right" w:pos="9000"/>
        </w:tabs>
        <w:ind w:left="144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717C0D">
        <w:rPr>
          <w:rFonts w:ascii="Arial" w:eastAsia="Arial" w:hAnsi="Arial"/>
          <w:b/>
          <w:color w:val="000000"/>
          <w:sz w:val="24"/>
        </w:rPr>
        <w:t>(3)</w:t>
      </w:r>
      <w:r>
        <w:rPr>
          <w:rFonts w:ascii="Arial" w:eastAsia="Arial" w:hAnsi="Arial"/>
          <w:color w:val="000000"/>
          <w:sz w:val="24"/>
        </w:rPr>
        <w:tab/>
        <w:t>40% of the contract unit price upon completion of placing</w:t>
      </w:r>
      <w:r w:rsidR="00717C0D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and distributing stones and removing and replacing</w:t>
      </w:r>
      <w:r w:rsidR="00717C0D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displaced or damaged geotextile fabric damaged during</w:t>
      </w:r>
      <w:r w:rsidR="00717C0D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riprap placement."</w:t>
      </w:r>
    </w:p>
    <w:p w:rsidR="00A456BB" w:rsidRDefault="00A456BB" w:rsidP="00920AE4">
      <w:pPr>
        <w:tabs>
          <w:tab w:val="left" w:pos="720"/>
        </w:tabs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717C0D" w:rsidRDefault="00717C0D" w:rsidP="00920AE4">
      <w:pPr>
        <w:tabs>
          <w:tab w:val="left" w:pos="720"/>
        </w:tabs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717C0D" w:rsidRDefault="00717C0D" w:rsidP="00920AE4">
      <w:pPr>
        <w:tabs>
          <w:tab w:val="left" w:pos="720"/>
        </w:tabs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A456BB" w:rsidRPr="00717C0D" w:rsidRDefault="000C17ED" w:rsidP="00717C0D">
      <w:pPr>
        <w:tabs>
          <w:tab w:val="left" w:pos="3672"/>
        </w:tabs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END OF SECTION 611</w:t>
      </w:r>
    </w:p>
    <w:sectPr w:rsidR="00A456BB" w:rsidRPr="00717C0D" w:rsidSect="00AF28C8">
      <w:footerReference w:type="default" r:id="rId8"/>
      <w:pgSz w:w="12240" w:h="15840"/>
      <w:pgMar w:top="1440" w:right="1440" w:bottom="1440" w:left="1800" w:header="720" w:footer="720" w:gutter="0"/>
      <w:lnNumType w:countBy="1" w:restart="newSection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B3" w:rsidRDefault="004C39B3" w:rsidP="000C17ED">
      <w:r>
        <w:separator/>
      </w:r>
    </w:p>
  </w:endnote>
  <w:endnote w:type="continuationSeparator" w:id="0">
    <w:p w:rsidR="004C39B3" w:rsidRDefault="004C39B3" w:rsidP="000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9B3" w:rsidRDefault="004C39B3" w:rsidP="004A30D5">
    <w:pPr>
      <w:spacing w:line="271" w:lineRule="exact"/>
      <w:jc w:val="center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>(Project No.)</w:t>
    </w:r>
  </w:p>
  <w:p w:rsidR="004C39B3" w:rsidRPr="004A30D5" w:rsidRDefault="00AF28C8" w:rsidP="004A30D5">
    <w:pPr>
      <w:pStyle w:val="Footer"/>
    </w:pPr>
    <w:r>
      <w:rPr>
        <w:rFonts w:ascii="Arial" w:eastAsia="Arial" w:hAnsi="Arial"/>
        <w:b/>
        <w:color w:val="000000"/>
        <w:sz w:val="24"/>
      </w:rPr>
      <w:tab/>
      <w:t>611</w:t>
    </w:r>
    <w:r w:rsidR="004C39B3">
      <w:rPr>
        <w:rFonts w:ascii="Arial" w:eastAsia="Arial" w:hAnsi="Arial"/>
        <w:b/>
        <w:color w:val="000000"/>
        <w:sz w:val="24"/>
      </w:rPr>
      <w:t>-</w:t>
    </w:r>
    <w:r w:rsidR="004C39B3" w:rsidRPr="00EB153C">
      <w:rPr>
        <w:rFonts w:ascii="Arial" w:eastAsia="Arial" w:hAnsi="Arial"/>
        <w:b/>
        <w:color w:val="000000"/>
        <w:sz w:val="24"/>
      </w:rPr>
      <w:fldChar w:fldCharType="begin"/>
    </w:r>
    <w:r w:rsidR="004C39B3" w:rsidRPr="00EB153C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4C39B3" w:rsidRPr="00EB153C">
      <w:rPr>
        <w:rFonts w:ascii="Arial" w:eastAsia="Arial" w:hAnsi="Arial"/>
        <w:b/>
        <w:color w:val="000000"/>
        <w:sz w:val="24"/>
      </w:rPr>
      <w:fldChar w:fldCharType="separate"/>
    </w:r>
    <w:r>
      <w:rPr>
        <w:rFonts w:ascii="Arial" w:eastAsia="Arial" w:hAnsi="Arial"/>
        <w:b/>
        <w:noProof/>
        <w:color w:val="000000"/>
        <w:sz w:val="24"/>
      </w:rPr>
      <w:t>1</w:t>
    </w:r>
    <w:r w:rsidR="004C39B3" w:rsidRPr="00EB153C">
      <w:rPr>
        <w:rFonts w:ascii="Arial" w:eastAsia="Arial" w:hAnsi="Arial"/>
        <w:b/>
        <w:noProof/>
        <w:color w:val="000000"/>
        <w:sz w:val="24"/>
      </w:rPr>
      <w:fldChar w:fldCharType="end"/>
    </w:r>
    <w:r w:rsidR="004C39B3">
      <w:rPr>
        <w:rFonts w:ascii="Arial" w:eastAsia="Arial" w:hAnsi="Arial"/>
        <w:b/>
        <w:color w:val="000000"/>
        <w:sz w:val="24"/>
      </w:rPr>
      <w:t>a</w:t>
    </w:r>
    <w:r w:rsidR="004C39B3">
      <w:rPr>
        <w:rFonts w:ascii="Arial" w:eastAsia="Arial" w:hAnsi="Arial"/>
        <w:b/>
        <w:color w:val="000000"/>
        <w:sz w:val="24"/>
      </w:rPr>
      <w:tab/>
    </w:r>
    <w:r w:rsidR="00496ED5">
      <w:rPr>
        <w:rFonts w:ascii="Arial" w:eastAsia="Arial" w:hAnsi="Arial"/>
        <w:b/>
        <w:color w:val="000000"/>
        <w:sz w:val="24"/>
      </w:rPr>
      <w:t>7/1</w:t>
    </w:r>
    <w:r w:rsidR="00056BE8">
      <w:rPr>
        <w:rFonts w:ascii="Arial" w:eastAsia="Arial" w:hAnsi="Arial"/>
        <w:b/>
        <w:color w:val="000000"/>
        <w:sz w:val="24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B3" w:rsidRDefault="004C39B3" w:rsidP="000C17ED">
      <w:r>
        <w:separator/>
      </w:r>
    </w:p>
  </w:footnote>
  <w:footnote w:type="continuationSeparator" w:id="0">
    <w:p w:rsidR="004C39B3" w:rsidRDefault="004C39B3" w:rsidP="000C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A71"/>
    <w:multiLevelType w:val="hybridMultilevel"/>
    <w:tmpl w:val="66DEF240"/>
    <w:lvl w:ilvl="0" w:tplc="04269C8E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6DB"/>
    <w:multiLevelType w:val="hybridMultilevel"/>
    <w:tmpl w:val="FA926C76"/>
    <w:lvl w:ilvl="0" w:tplc="87FC2E1C">
      <w:start w:val="1"/>
      <w:numFmt w:val="upp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1420"/>
    <w:multiLevelType w:val="hybridMultilevel"/>
    <w:tmpl w:val="66B0F7FA"/>
    <w:lvl w:ilvl="0" w:tplc="7276A0B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304D"/>
    <w:multiLevelType w:val="hybridMultilevel"/>
    <w:tmpl w:val="699C231C"/>
    <w:lvl w:ilvl="0" w:tplc="2ADA6572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6270D9"/>
    <w:multiLevelType w:val="hybridMultilevel"/>
    <w:tmpl w:val="EDF09C36"/>
    <w:lvl w:ilvl="0" w:tplc="0B0040B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565"/>
    <w:multiLevelType w:val="hybridMultilevel"/>
    <w:tmpl w:val="BE1CB046"/>
    <w:lvl w:ilvl="0" w:tplc="EE9ED6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1AB4"/>
    <w:multiLevelType w:val="hybridMultilevel"/>
    <w:tmpl w:val="B616223E"/>
    <w:lvl w:ilvl="0" w:tplc="EAE28A82">
      <w:start w:val="1"/>
      <w:numFmt w:val="upperRoman"/>
      <w:lvlText w:val="(%1)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21178F6"/>
    <w:multiLevelType w:val="hybridMultilevel"/>
    <w:tmpl w:val="850A76DA"/>
    <w:lvl w:ilvl="0" w:tplc="0B0040B0">
      <w:start w:val="1"/>
      <w:numFmt w:val="upperLetter"/>
      <w:lvlText w:val="(%1)"/>
      <w:lvlJc w:val="left"/>
      <w:pPr>
        <w:ind w:left="870" w:hanging="51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273"/>
    <w:multiLevelType w:val="hybridMultilevel"/>
    <w:tmpl w:val="6E94C298"/>
    <w:lvl w:ilvl="0" w:tplc="6F604DE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825CC"/>
    <w:multiLevelType w:val="hybridMultilevel"/>
    <w:tmpl w:val="F70041DE"/>
    <w:lvl w:ilvl="0" w:tplc="7E9A613E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5ADB"/>
    <w:multiLevelType w:val="hybridMultilevel"/>
    <w:tmpl w:val="53A68AB6"/>
    <w:lvl w:ilvl="0" w:tplc="FF96C2B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490F"/>
    <w:multiLevelType w:val="hybridMultilevel"/>
    <w:tmpl w:val="8088752E"/>
    <w:lvl w:ilvl="0" w:tplc="5C080EF8">
      <w:start w:val="1"/>
      <w:numFmt w:val="upperLetter"/>
      <w:lvlText w:val="(%1)"/>
      <w:lvlJc w:val="left"/>
      <w:pPr>
        <w:ind w:left="78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8810CF"/>
    <w:multiLevelType w:val="hybridMultilevel"/>
    <w:tmpl w:val="31CE38FE"/>
    <w:lvl w:ilvl="0" w:tplc="EE444A1C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C5DF3"/>
    <w:multiLevelType w:val="hybridMultilevel"/>
    <w:tmpl w:val="D6F0347A"/>
    <w:lvl w:ilvl="0" w:tplc="BF0CC31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D4347"/>
    <w:multiLevelType w:val="hybridMultilevel"/>
    <w:tmpl w:val="D8F602EC"/>
    <w:lvl w:ilvl="0" w:tplc="E2463CD2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91882"/>
    <w:multiLevelType w:val="hybridMultilevel"/>
    <w:tmpl w:val="7E8075E2"/>
    <w:lvl w:ilvl="0" w:tplc="E3E0AA0A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A3E98"/>
    <w:multiLevelType w:val="hybridMultilevel"/>
    <w:tmpl w:val="BBE01D6C"/>
    <w:lvl w:ilvl="0" w:tplc="E0BE68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CA7"/>
    <w:multiLevelType w:val="hybridMultilevel"/>
    <w:tmpl w:val="5C52445C"/>
    <w:lvl w:ilvl="0" w:tplc="C8E0BEC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47DD2"/>
    <w:multiLevelType w:val="hybridMultilevel"/>
    <w:tmpl w:val="81DAFD3A"/>
    <w:lvl w:ilvl="0" w:tplc="F87EB1F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50CC8"/>
    <w:multiLevelType w:val="hybridMultilevel"/>
    <w:tmpl w:val="22B4DD82"/>
    <w:lvl w:ilvl="0" w:tplc="6A547DC6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A6DEF"/>
    <w:multiLevelType w:val="hybridMultilevel"/>
    <w:tmpl w:val="C25CE858"/>
    <w:lvl w:ilvl="0" w:tplc="327C4CA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A78BF"/>
    <w:multiLevelType w:val="hybridMultilevel"/>
    <w:tmpl w:val="EE7EDDBA"/>
    <w:lvl w:ilvl="0" w:tplc="C9984A0C">
      <w:start w:val="1"/>
      <w:numFmt w:val="upperRoman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3554"/>
    <w:multiLevelType w:val="hybridMultilevel"/>
    <w:tmpl w:val="4CA23630"/>
    <w:lvl w:ilvl="0" w:tplc="3308496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8673F8"/>
    <w:multiLevelType w:val="hybridMultilevel"/>
    <w:tmpl w:val="6D62D4B2"/>
    <w:lvl w:ilvl="0" w:tplc="34F023A4">
      <w:start w:val="2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6B95"/>
    <w:multiLevelType w:val="hybridMultilevel"/>
    <w:tmpl w:val="C80AB3F0"/>
    <w:lvl w:ilvl="0" w:tplc="A94A197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6388"/>
    <w:multiLevelType w:val="hybridMultilevel"/>
    <w:tmpl w:val="30A21F62"/>
    <w:lvl w:ilvl="0" w:tplc="5BCC0A2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C4DE3"/>
    <w:multiLevelType w:val="hybridMultilevel"/>
    <w:tmpl w:val="14CE6F56"/>
    <w:lvl w:ilvl="0" w:tplc="D72C4B5C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F2005"/>
    <w:multiLevelType w:val="hybridMultilevel"/>
    <w:tmpl w:val="B55ADCBA"/>
    <w:lvl w:ilvl="0" w:tplc="A75AD59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5"/>
  </w:num>
  <w:num w:numId="5">
    <w:abstractNumId w:val="21"/>
  </w:num>
  <w:num w:numId="6">
    <w:abstractNumId w:val="2"/>
  </w:num>
  <w:num w:numId="7">
    <w:abstractNumId w:val="1"/>
  </w:num>
  <w:num w:numId="8">
    <w:abstractNumId w:val="17"/>
  </w:num>
  <w:num w:numId="9">
    <w:abstractNumId w:val="11"/>
  </w:num>
  <w:num w:numId="10">
    <w:abstractNumId w:val="7"/>
  </w:num>
  <w:num w:numId="11">
    <w:abstractNumId w:val="19"/>
  </w:num>
  <w:num w:numId="12">
    <w:abstractNumId w:val="22"/>
  </w:num>
  <w:num w:numId="13">
    <w:abstractNumId w:val="18"/>
  </w:num>
  <w:num w:numId="14">
    <w:abstractNumId w:val="14"/>
  </w:num>
  <w:num w:numId="15">
    <w:abstractNumId w:val="26"/>
  </w:num>
  <w:num w:numId="16">
    <w:abstractNumId w:val="20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7"/>
  </w:num>
  <w:num w:numId="22">
    <w:abstractNumId w:val="8"/>
  </w:num>
  <w:num w:numId="23">
    <w:abstractNumId w:val="0"/>
  </w:num>
  <w:num w:numId="24">
    <w:abstractNumId w:val="15"/>
  </w:num>
  <w:num w:numId="25">
    <w:abstractNumId w:val="13"/>
  </w:num>
  <w:num w:numId="26">
    <w:abstractNumId w:val="23"/>
  </w:num>
  <w:num w:numId="27">
    <w:abstractNumId w:val="4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B"/>
    <w:rsid w:val="00007288"/>
    <w:rsid w:val="00052F53"/>
    <w:rsid w:val="00056BE8"/>
    <w:rsid w:val="00093EA1"/>
    <w:rsid w:val="000A2A72"/>
    <w:rsid w:val="000C17ED"/>
    <w:rsid w:val="000D53DD"/>
    <w:rsid w:val="000F4660"/>
    <w:rsid w:val="00190793"/>
    <w:rsid w:val="001A7436"/>
    <w:rsid w:val="00223974"/>
    <w:rsid w:val="002357F1"/>
    <w:rsid w:val="00272A1B"/>
    <w:rsid w:val="00304151"/>
    <w:rsid w:val="00321462"/>
    <w:rsid w:val="0032715A"/>
    <w:rsid w:val="004433C8"/>
    <w:rsid w:val="00483F24"/>
    <w:rsid w:val="00486AE1"/>
    <w:rsid w:val="00496ED5"/>
    <w:rsid w:val="004A260C"/>
    <w:rsid w:val="004A30D5"/>
    <w:rsid w:val="004C39B3"/>
    <w:rsid w:val="004D566A"/>
    <w:rsid w:val="004F6A1D"/>
    <w:rsid w:val="005B0418"/>
    <w:rsid w:val="005C4DE0"/>
    <w:rsid w:val="005E1D48"/>
    <w:rsid w:val="005E4261"/>
    <w:rsid w:val="00606675"/>
    <w:rsid w:val="006134BC"/>
    <w:rsid w:val="0062425D"/>
    <w:rsid w:val="00641D83"/>
    <w:rsid w:val="0065224B"/>
    <w:rsid w:val="0065725C"/>
    <w:rsid w:val="00660C54"/>
    <w:rsid w:val="00665A95"/>
    <w:rsid w:val="006B5F66"/>
    <w:rsid w:val="0070044C"/>
    <w:rsid w:val="00717C0D"/>
    <w:rsid w:val="007318B0"/>
    <w:rsid w:val="00740575"/>
    <w:rsid w:val="007614A7"/>
    <w:rsid w:val="00784851"/>
    <w:rsid w:val="00797B75"/>
    <w:rsid w:val="007A3917"/>
    <w:rsid w:val="007A5D36"/>
    <w:rsid w:val="007B4676"/>
    <w:rsid w:val="007C0734"/>
    <w:rsid w:val="008311FB"/>
    <w:rsid w:val="008614FD"/>
    <w:rsid w:val="00881CDD"/>
    <w:rsid w:val="008822F3"/>
    <w:rsid w:val="00897692"/>
    <w:rsid w:val="008A6F63"/>
    <w:rsid w:val="008B480C"/>
    <w:rsid w:val="008C0F20"/>
    <w:rsid w:val="00914469"/>
    <w:rsid w:val="00920662"/>
    <w:rsid w:val="00920AE4"/>
    <w:rsid w:val="00937F79"/>
    <w:rsid w:val="009A31C9"/>
    <w:rsid w:val="009B31C0"/>
    <w:rsid w:val="00A456BB"/>
    <w:rsid w:val="00A75478"/>
    <w:rsid w:val="00A77EA2"/>
    <w:rsid w:val="00A83E41"/>
    <w:rsid w:val="00AF28C8"/>
    <w:rsid w:val="00B1446C"/>
    <w:rsid w:val="00B20608"/>
    <w:rsid w:val="00B26A16"/>
    <w:rsid w:val="00BA3CC9"/>
    <w:rsid w:val="00BB036B"/>
    <w:rsid w:val="00C756E5"/>
    <w:rsid w:val="00CA12A5"/>
    <w:rsid w:val="00CA176B"/>
    <w:rsid w:val="00CB63CE"/>
    <w:rsid w:val="00D00FF2"/>
    <w:rsid w:val="00D05516"/>
    <w:rsid w:val="00D20D72"/>
    <w:rsid w:val="00D743E6"/>
    <w:rsid w:val="00DA72D4"/>
    <w:rsid w:val="00DE7324"/>
    <w:rsid w:val="00DF4DE9"/>
    <w:rsid w:val="00DF69A2"/>
    <w:rsid w:val="00E16FCB"/>
    <w:rsid w:val="00E514CF"/>
    <w:rsid w:val="00E5788E"/>
    <w:rsid w:val="00E92E16"/>
    <w:rsid w:val="00EB153C"/>
    <w:rsid w:val="00F17D70"/>
    <w:rsid w:val="00F241C4"/>
    <w:rsid w:val="00F459BC"/>
    <w:rsid w:val="00FE1523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FB3CEF"/>
  <w15:docId w15:val="{B2B33AFA-97BF-4307-B003-B55F2678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17ED"/>
  </w:style>
  <w:style w:type="paragraph" w:styleId="Header">
    <w:name w:val="header"/>
    <w:basedOn w:val="Normal"/>
    <w:link w:val="Head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ED"/>
  </w:style>
  <w:style w:type="paragraph" w:styleId="Footer">
    <w:name w:val="footer"/>
    <w:basedOn w:val="Normal"/>
    <w:link w:val="FooterChar"/>
    <w:uiPriority w:val="99"/>
    <w:unhideWhenUsed/>
    <w:rsid w:val="000C1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ED"/>
  </w:style>
  <w:style w:type="paragraph" w:styleId="ListParagraph">
    <w:name w:val="List Paragraph"/>
    <w:basedOn w:val="Normal"/>
    <w:uiPriority w:val="34"/>
    <w:qFormat/>
    <w:rsid w:val="00897692"/>
    <w:pPr>
      <w:ind w:left="720"/>
      <w:contextualSpacing/>
    </w:pPr>
  </w:style>
  <w:style w:type="table" w:styleId="TableGrid">
    <w:name w:val="Table Grid"/>
    <w:basedOn w:val="TableNormal"/>
    <w:uiPriority w:val="39"/>
    <w:rsid w:val="00A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53D8-5694-4034-A09D-924E3C08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3</cp:revision>
  <dcterms:created xsi:type="dcterms:W3CDTF">2018-07-16T21:30:00Z</dcterms:created>
  <dcterms:modified xsi:type="dcterms:W3CDTF">2018-07-16T21:45:00Z</dcterms:modified>
</cp:coreProperties>
</file>