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87AD" w14:textId="24B29748" w:rsidR="009F66BA" w:rsidRDefault="00B44118">
      <w:pPr>
        <w:rPr>
          <w:b/>
        </w:rPr>
      </w:pPr>
      <w:r>
        <w:rPr>
          <w:b/>
        </w:rPr>
        <w:t>DOT SAFETY CHECKS</w:t>
      </w:r>
      <w:r w:rsidR="001409C1">
        <w:rPr>
          <w:b/>
        </w:rPr>
        <w:t xml:space="preserve"> for COMMERCIAL MOTOR VEHICLES</w:t>
      </w:r>
    </w:p>
    <w:p w14:paraId="3203DCA1" w14:textId="77777777" w:rsidR="00B44118" w:rsidRDefault="00B44118">
      <w:pPr>
        <w:rPr>
          <w:b/>
        </w:rPr>
      </w:pPr>
    </w:p>
    <w:p w14:paraId="5933CBBA" w14:textId="0CC91279" w:rsidR="00B44118" w:rsidRDefault="00B44118" w:rsidP="00B44118">
      <w:pPr>
        <w:jc w:val="left"/>
      </w:pPr>
      <w:r>
        <w:t>Under the Hawaii Revised Statutes, §286-209 and §286-210, all motor carrier vehicles having a gross vehicle weight rating of more than ten thousand pounds; motor carrier vehicles having a gross vehicle weight rating of ten thousand pounds or less which transport passengers in the furtherance of a commercial enterprise, including car rental transport vehicles; and motor carrier vehicles used in transporting hazardous materials and transported in a quantity requiring placards, shall be inspected and certified annually.</w:t>
      </w:r>
      <w:r w:rsidR="006F0603">
        <w:t xml:space="preserve">  Operating a motor carrier vehicle with</w:t>
      </w:r>
      <w:r w:rsidR="00FD78F5">
        <w:t>out</w:t>
      </w:r>
      <w:r w:rsidR="006F0603">
        <w:t xml:space="preserve"> a current safety inspection decal shall be fined $100 for each day of the violation.</w:t>
      </w:r>
    </w:p>
    <w:p w14:paraId="331B8419" w14:textId="77777777" w:rsidR="006F0603" w:rsidRDefault="006F0603" w:rsidP="00B44118">
      <w:pPr>
        <w:jc w:val="left"/>
      </w:pPr>
    </w:p>
    <w:p w14:paraId="41A791A4" w14:textId="77777777" w:rsidR="006F0603" w:rsidRDefault="006F0603" w:rsidP="00B44118">
      <w:pPr>
        <w:jc w:val="left"/>
      </w:pPr>
      <w:r>
        <w:t xml:space="preserve">Please contact the Motor Vehicle Safety Office </w:t>
      </w:r>
      <w:r w:rsidR="00D223D8">
        <w:t xml:space="preserve">(MVSO) </w:t>
      </w:r>
      <w:r>
        <w:t>at 692-7661 for a certified DOT Inspection Station near you.</w:t>
      </w:r>
    </w:p>
    <w:p w14:paraId="548B2342" w14:textId="77777777" w:rsidR="006F0603" w:rsidRDefault="006F0603" w:rsidP="00B44118">
      <w:pPr>
        <w:jc w:val="left"/>
      </w:pPr>
    </w:p>
    <w:p w14:paraId="78D47D48" w14:textId="77777777" w:rsidR="006F0603" w:rsidRDefault="00CC19D4" w:rsidP="00B44118">
      <w:pPr>
        <w:jc w:val="left"/>
        <w:rPr>
          <w:u w:val="single"/>
        </w:rPr>
      </w:pPr>
      <w:r>
        <w:t xml:space="preserve">For </w:t>
      </w:r>
      <w:r w:rsidR="00D223D8" w:rsidRPr="00D223D8">
        <w:rPr>
          <w:u w:val="single"/>
        </w:rPr>
        <w:t>NEW MOTOR CARRIERS</w:t>
      </w:r>
    </w:p>
    <w:p w14:paraId="0AD718FD" w14:textId="77777777" w:rsidR="00D223D8" w:rsidRDefault="00D223D8" w:rsidP="00B44118">
      <w:pPr>
        <w:jc w:val="left"/>
        <w:rPr>
          <w:u w:val="single"/>
        </w:rPr>
      </w:pPr>
    </w:p>
    <w:p w14:paraId="78E64FB0" w14:textId="77777777" w:rsidR="00D223D8" w:rsidRDefault="00D223D8" w:rsidP="00CC19D4">
      <w:pPr>
        <w:jc w:val="left"/>
      </w:pPr>
      <w:r>
        <w:t>Out-of-state or unlicensed vehicles</w:t>
      </w:r>
      <w:r w:rsidR="00CC19D4">
        <w:t>:</w:t>
      </w:r>
    </w:p>
    <w:p w14:paraId="368C1277" w14:textId="77777777" w:rsidR="00D223D8" w:rsidRDefault="00D223D8" w:rsidP="00D223D8">
      <w:pPr>
        <w:pStyle w:val="ListParagraph"/>
        <w:numPr>
          <w:ilvl w:val="0"/>
          <w:numId w:val="3"/>
        </w:numPr>
        <w:jc w:val="left"/>
      </w:pPr>
      <w:r>
        <w:t>You will need to get your vehicle weighed (ex:  check with Toledo Scale Weigh Station, 1914 Hau Street, 841-7561) – the City and County registration office will not accept shipping weight slips.</w:t>
      </w:r>
    </w:p>
    <w:p w14:paraId="36AD3F11" w14:textId="1D9836A9" w:rsidR="00D223D8" w:rsidRDefault="00D223D8" w:rsidP="00D223D8">
      <w:pPr>
        <w:pStyle w:val="ListParagraph"/>
        <w:numPr>
          <w:ilvl w:val="0"/>
          <w:numId w:val="3"/>
        </w:numPr>
        <w:jc w:val="left"/>
      </w:pPr>
      <w:r>
        <w:t xml:space="preserve">Go to </w:t>
      </w:r>
      <w:proofErr w:type="spellStart"/>
      <w:proofErr w:type="gramStart"/>
      <w:r>
        <w:t>a</w:t>
      </w:r>
      <w:proofErr w:type="spellEnd"/>
      <w:proofErr w:type="gramEnd"/>
      <w:r>
        <w:t xml:space="preserve"> official DOT Inspection station for a DOT safety check </w:t>
      </w:r>
      <w:r>
        <w:sym w:font="Wingdings" w:char="F0E0"/>
      </w:r>
      <w:r>
        <w:t xml:space="preserve"> contact the MVSO office</w:t>
      </w:r>
      <w:r w:rsidR="001409C1">
        <w:t xml:space="preserve"> (692-7661)</w:t>
      </w:r>
      <w:r>
        <w:t xml:space="preserve"> for the location of a certified DOT station near you</w:t>
      </w:r>
      <w:r w:rsidR="001409C1">
        <w:t xml:space="preserve">. </w:t>
      </w:r>
    </w:p>
    <w:p w14:paraId="2F592EDE" w14:textId="77777777" w:rsidR="00D223D8" w:rsidRDefault="00D223D8" w:rsidP="00D223D8">
      <w:pPr>
        <w:pStyle w:val="ListParagraph"/>
        <w:numPr>
          <w:ilvl w:val="0"/>
          <w:numId w:val="4"/>
        </w:numPr>
        <w:jc w:val="left"/>
      </w:pPr>
      <w:r>
        <w:t xml:space="preserve">The station will conduct a </w:t>
      </w:r>
      <w:r w:rsidRPr="00D223D8">
        <w:rPr>
          <w:b/>
        </w:rPr>
        <w:t>Partial/Reject</w:t>
      </w:r>
      <w:r>
        <w:t xml:space="preserve"> safety check with the VIC/Registration boxes marked “defective”</w:t>
      </w:r>
    </w:p>
    <w:p w14:paraId="0B67BD43" w14:textId="77777777" w:rsidR="00D223D8" w:rsidRDefault="00D223D8" w:rsidP="00D223D8">
      <w:pPr>
        <w:pStyle w:val="ListParagraph"/>
        <w:numPr>
          <w:ilvl w:val="0"/>
          <w:numId w:val="4"/>
        </w:numPr>
        <w:jc w:val="left"/>
      </w:pPr>
      <w:r>
        <w:t>They will give you a blue copy of the Motor Vehicle Safety Inspection Certificate</w:t>
      </w:r>
    </w:p>
    <w:p w14:paraId="25D4792D" w14:textId="77777777" w:rsidR="00D223D8" w:rsidRDefault="00D223D8" w:rsidP="00D223D8">
      <w:pPr>
        <w:pStyle w:val="ListParagraph"/>
        <w:numPr>
          <w:ilvl w:val="0"/>
          <w:numId w:val="4"/>
        </w:numPr>
        <w:jc w:val="left"/>
      </w:pPr>
      <w:r>
        <w:t>Take the blue certificate along with your weigh slip and title</w:t>
      </w:r>
      <w:r w:rsidR="00153B87">
        <w:t xml:space="preserve"> to a C &amp;C satellite city hall for registration (Hawaii license plates and registration will be issued at this time)</w:t>
      </w:r>
    </w:p>
    <w:p w14:paraId="633971E9" w14:textId="64C61ED2" w:rsidR="00B44118" w:rsidRDefault="00153B87" w:rsidP="00B44118">
      <w:pPr>
        <w:pStyle w:val="ListParagraph"/>
        <w:numPr>
          <w:ilvl w:val="0"/>
          <w:numId w:val="3"/>
        </w:numPr>
        <w:jc w:val="left"/>
      </w:pPr>
      <w:r>
        <w:t xml:space="preserve">On the HDOT website, follow the </w:t>
      </w:r>
      <w:r w:rsidR="003676D9">
        <w:t>INSTRUCTIONS FOR</w:t>
      </w:r>
      <w:bookmarkStart w:id="0" w:name="_GoBack"/>
      <w:bookmarkEnd w:id="0"/>
      <w:r>
        <w:t xml:space="preserve"> NEW MOTOR CARRIERS.</w:t>
      </w:r>
    </w:p>
    <w:p w14:paraId="2DD3EB2F" w14:textId="3E8D2615" w:rsidR="00153B87" w:rsidRDefault="00CC19D4" w:rsidP="00B44118">
      <w:pPr>
        <w:pStyle w:val="ListParagraph"/>
        <w:numPr>
          <w:ilvl w:val="0"/>
          <w:numId w:val="3"/>
        </w:numPr>
        <w:jc w:val="left"/>
      </w:pPr>
      <w:r>
        <w:t xml:space="preserve">Once you have completed </w:t>
      </w:r>
      <w:r w:rsidR="00F31F58">
        <w:t>a</w:t>
      </w:r>
      <w:r>
        <w:t xml:space="preserve"> Vehicle Identification Card for each vehicle that you are registering, </w:t>
      </w:r>
      <w:r w:rsidR="00F31F58">
        <w:t xml:space="preserve">mail </w:t>
      </w:r>
      <w:r>
        <w:t>the NEW MOTOR CARRIER SAFETY ACKNOWLEDGEMENT FORM along with the completed Vehicle Identification Card</w:t>
      </w:r>
      <w:r w:rsidR="00F31F58">
        <w:t>(s)</w:t>
      </w:r>
      <w:r>
        <w:t xml:space="preserve"> to our office for processing.  Incomplete forms will be sent back to you.</w:t>
      </w:r>
    </w:p>
    <w:p w14:paraId="35F2475C" w14:textId="4B0F4CFD" w:rsidR="00CC19D4" w:rsidRDefault="00CC19D4" w:rsidP="00B44118">
      <w:pPr>
        <w:pStyle w:val="ListParagraph"/>
        <w:numPr>
          <w:ilvl w:val="0"/>
          <w:numId w:val="3"/>
        </w:numPr>
        <w:jc w:val="left"/>
      </w:pPr>
      <w:r>
        <w:t>We will validate your Vehicle Identification Card</w:t>
      </w:r>
      <w:r w:rsidR="00F31F58">
        <w:t>(s)</w:t>
      </w:r>
      <w:r>
        <w:t xml:space="preserve"> and send it back to you.</w:t>
      </w:r>
    </w:p>
    <w:p w14:paraId="2AA873BB" w14:textId="77777777" w:rsidR="00CC19D4" w:rsidRDefault="00CC19D4" w:rsidP="00B44118">
      <w:pPr>
        <w:pStyle w:val="ListParagraph"/>
        <w:numPr>
          <w:ilvl w:val="0"/>
          <w:numId w:val="3"/>
        </w:numPr>
        <w:jc w:val="left"/>
      </w:pPr>
      <w:r>
        <w:t>You will need to return to the DOT Inspection station with the validated VIC to complete your safety check.  You will then receive the vehicle copy of the inspection certificate (white copy) and a DOT safety check sticker will be placed on your vehicle by the inspector (providing there are no vehicular defects).</w:t>
      </w:r>
    </w:p>
    <w:p w14:paraId="1B6CA893" w14:textId="77777777" w:rsidR="00CC19D4" w:rsidRDefault="00CC19D4" w:rsidP="00CC19D4">
      <w:pPr>
        <w:jc w:val="left"/>
      </w:pPr>
    </w:p>
    <w:p w14:paraId="328BC880" w14:textId="77777777" w:rsidR="00B44118" w:rsidRPr="00B44118" w:rsidRDefault="00B44118" w:rsidP="00B44118">
      <w:pPr>
        <w:jc w:val="left"/>
      </w:pPr>
    </w:p>
    <w:sectPr w:rsidR="00B44118" w:rsidRPr="00B4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4185"/>
    <w:multiLevelType w:val="hybridMultilevel"/>
    <w:tmpl w:val="F266B764"/>
    <w:lvl w:ilvl="0" w:tplc="B5C49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C7CE3"/>
    <w:multiLevelType w:val="hybridMultilevel"/>
    <w:tmpl w:val="5D2A6E72"/>
    <w:lvl w:ilvl="0" w:tplc="B6127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B902D7"/>
    <w:multiLevelType w:val="hybridMultilevel"/>
    <w:tmpl w:val="EDD46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E2CF3"/>
    <w:multiLevelType w:val="hybridMultilevel"/>
    <w:tmpl w:val="30CEC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18"/>
    <w:rsid w:val="001409C1"/>
    <w:rsid w:val="00153B87"/>
    <w:rsid w:val="003676D9"/>
    <w:rsid w:val="006F0603"/>
    <w:rsid w:val="009F66BA"/>
    <w:rsid w:val="00AB5E26"/>
    <w:rsid w:val="00B44118"/>
    <w:rsid w:val="00CC19D4"/>
    <w:rsid w:val="00D223D8"/>
    <w:rsid w:val="00F31F58"/>
    <w:rsid w:val="00FD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B255"/>
  <w15:chartTrackingRefBased/>
  <w15:docId w15:val="{B9DEDB5D-6B87-455F-AE2C-D52C3BB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Susan</dc:creator>
  <cp:keywords/>
  <dc:description/>
  <cp:lastModifiedBy>Chang, Susan</cp:lastModifiedBy>
  <cp:revision>4</cp:revision>
  <cp:lastPrinted>2020-06-15T18:08:00Z</cp:lastPrinted>
  <dcterms:created xsi:type="dcterms:W3CDTF">2020-05-19T21:37:00Z</dcterms:created>
  <dcterms:modified xsi:type="dcterms:W3CDTF">2020-06-15T18:10:00Z</dcterms:modified>
</cp:coreProperties>
</file>